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DC1" w:rsidRDefault="002563C9">
      <w:pPr>
        <w:pStyle w:val="a3"/>
        <w:spacing w:before="103" w:line="382" w:lineRule="exact"/>
        <w:ind w:left="649"/>
        <w:rPr>
          <w:rFonts w:ascii="黑体" w:eastAsia="黑体"/>
        </w:rPr>
      </w:pPr>
      <w:bookmarkStart w:id="0" w:name="_GoBack"/>
      <w:bookmarkEnd w:id="0"/>
      <w:r>
        <w:rPr>
          <w:rFonts w:ascii="黑体" w:eastAsia="黑体" w:hint="eastAsia"/>
        </w:rPr>
        <w:t>附件2</w:t>
      </w:r>
    </w:p>
    <w:p w:rsidR="00981DC1" w:rsidRDefault="002563C9">
      <w:pPr>
        <w:pStyle w:val="1"/>
        <w:spacing w:line="180" w:lineRule="auto"/>
        <w:ind w:left="3093" w:right="1990" w:hanging="1100"/>
      </w:pPr>
      <w:r>
        <w:t>“领航计划”青年科技领军</w:t>
      </w:r>
      <w:proofErr w:type="gramStart"/>
      <w:r>
        <w:t>人才国情</w:t>
      </w:r>
      <w:proofErr w:type="gramEnd"/>
      <w:r>
        <w:t>研修活动报名表</w:t>
      </w:r>
    </w:p>
    <w:p w:rsidR="00981DC1" w:rsidRDefault="002563C9">
      <w:pPr>
        <w:pStyle w:val="a3"/>
        <w:spacing w:before="67" w:after="30"/>
        <w:ind w:left="649"/>
      </w:pPr>
      <w:r>
        <w:t>推荐单位：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706"/>
        <w:gridCol w:w="1450"/>
        <w:gridCol w:w="622"/>
        <w:gridCol w:w="622"/>
        <w:gridCol w:w="1378"/>
        <w:gridCol w:w="651"/>
        <w:gridCol w:w="661"/>
        <w:gridCol w:w="1283"/>
        <w:gridCol w:w="1835"/>
      </w:tblGrid>
      <w:tr w:rsidR="00981DC1">
        <w:trPr>
          <w:trHeight w:val="566"/>
        </w:trPr>
        <w:tc>
          <w:tcPr>
            <w:tcW w:w="706" w:type="dxa"/>
            <w:tcBorders>
              <w:right w:val="nil"/>
            </w:tcBorders>
          </w:tcPr>
          <w:p w:rsidR="00981DC1" w:rsidRDefault="002563C9">
            <w:pPr>
              <w:pStyle w:val="TableParagraph"/>
              <w:spacing w:before="120"/>
              <w:ind w:righ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姓</w:t>
            </w:r>
          </w:p>
        </w:tc>
        <w:tc>
          <w:tcPr>
            <w:tcW w:w="706" w:type="dxa"/>
            <w:tcBorders>
              <w:left w:val="nil"/>
            </w:tcBorders>
          </w:tcPr>
          <w:p w:rsidR="00981DC1" w:rsidRDefault="002563C9">
            <w:pPr>
              <w:pStyle w:val="TableParagraph"/>
              <w:spacing w:before="120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名</w:t>
            </w:r>
          </w:p>
        </w:tc>
        <w:tc>
          <w:tcPr>
            <w:tcW w:w="1450" w:type="dxa"/>
          </w:tcPr>
          <w:p w:rsidR="00981DC1" w:rsidRDefault="00981DC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22" w:type="dxa"/>
            <w:tcBorders>
              <w:right w:val="nil"/>
            </w:tcBorders>
          </w:tcPr>
          <w:p w:rsidR="00981DC1" w:rsidRDefault="002563C9">
            <w:pPr>
              <w:pStyle w:val="TableParagraph"/>
              <w:spacing w:before="120"/>
              <w:ind w:left="20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性</w:t>
            </w:r>
          </w:p>
        </w:tc>
        <w:tc>
          <w:tcPr>
            <w:tcW w:w="622" w:type="dxa"/>
            <w:tcBorders>
              <w:left w:val="nil"/>
            </w:tcBorders>
          </w:tcPr>
          <w:p w:rsidR="00981DC1" w:rsidRDefault="002563C9">
            <w:pPr>
              <w:pStyle w:val="TableParagraph"/>
              <w:spacing w:before="120"/>
              <w:ind w:left="18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别</w:t>
            </w:r>
          </w:p>
        </w:tc>
        <w:tc>
          <w:tcPr>
            <w:tcW w:w="1378" w:type="dxa"/>
          </w:tcPr>
          <w:p w:rsidR="00981DC1" w:rsidRDefault="00981DC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51" w:type="dxa"/>
            <w:tcBorders>
              <w:right w:val="nil"/>
            </w:tcBorders>
          </w:tcPr>
          <w:p w:rsidR="00981DC1" w:rsidRDefault="002563C9">
            <w:pPr>
              <w:pStyle w:val="TableParagraph"/>
              <w:spacing w:before="120"/>
              <w:ind w:left="22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民</w:t>
            </w:r>
          </w:p>
        </w:tc>
        <w:tc>
          <w:tcPr>
            <w:tcW w:w="661" w:type="dxa"/>
            <w:tcBorders>
              <w:left w:val="nil"/>
            </w:tcBorders>
          </w:tcPr>
          <w:p w:rsidR="00981DC1" w:rsidRDefault="002563C9">
            <w:pPr>
              <w:pStyle w:val="TableParagraph"/>
              <w:spacing w:before="120"/>
              <w:ind w:left="18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族</w:t>
            </w:r>
          </w:p>
        </w:tc>
        <w:tc>
          <w:tcPr>
            <w:tcW w:w="1283" w:type="dxa"/>
          </w:tcPr>
          <w:p w:rsidR="00981DC1" w:rsidRDefault="00981DC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35" w:type="dxa"/>
            <w:vMerge w:val="restart"/>
          </w:tcPr>
          <w:p w:rsidR="00981DC1" w:rsidRDefault="00981DC1">
            <w:pPr>
              <w:pStyle w:val="TableParagraph"/>
              <w:rPr>
                <w:sz w:val="24"/>
              </w:rPr>
            </w:pPr>
          </w:p>
          <w:p w:rsidR="00981DC1" w:rsidRDefault="00981DC1">
            <w:pPr>
              <w:pStyle w:val="TableParagraph"/>
              <w:spacing w:before="10"/>
              <w:rPr>
                <w:sz w:val="19"/>
              </w:rPr>
            </w:pPr>
          </w:p>
          <w:p w:rsidR="00981DC1" w:rsidRDefault="002563C9">
            <w:pPr>
              <w:pStyle w:val="TableParagraph"/>
              <w:spacing w:before="1" w:line="487" w:lineRule="auto"/>
              <w:ind w:left="789" w:right="793"/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</w:tc>
      </w:tr>
      <w:tr w:rsidR="00981DC1">
        <w:trPr>
          <w:trHeight w:val="566"/>
        </w:trPr>
        <w:tc>
          <w:tcPr>
            <w:tcW w:w="1412" w:type="dxa"/>
            <w:gridSpan w:val="2"/>
          </w:tcPr>
          <w:p w:rsidR="00981DC1" w:rsidRDefault="002563C9">
            <w:pPr>
              <w:pStyle w:val="TableParagraph"/>
              <w:spacing w:before="120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政治面貌</w:t>
            </w:r>
          </w:p>
        </w:tc>
        <w:tc>
          <w:tcPr>
            <w:tcW w:w="1450" w:type="dxa"/>
          </w:tcPr>
          <w:p w:rsidR="00981DC1" w:rsidRDefault="00981DC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44" w:type="dxa"/>
            <w:gridSpan w:val="2"/>
          </w:tcPr>
          <w:p w:rsidR="00981DC1" w:rsidRDefault="002563C9">
            <w:pPr>
              <w:pStyle w:val="TableParagraph"/>
              <w:spacing w:before="120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身份证号</w:t>
            </w:r>
          </w:p>
        </w:tc>
        <w:tc>
          <w:tcPr>
            <w:tcW w:w="3973" w:type="dxa"/>
            <w:gridSpan w:val="4"/>
          </w:tcPr>
          <w:p w:rsidR="00981DC1" w:rsidRDefault="00981DC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35" w:type="dxa"/>
            <w:vMerge/>
            <w:tcBorders>
              <w:top w:val="nil"/>
            </w:tcBorders>
          </w:tcPr>
          <w:p w:rsidR="00981DC1" w:rsidRDefault="00981DC1">
            <w:pPr>
              <w:rPr>
                <w:sz w:val="2"/>
                <w:szCs w:val="2"/>
              </w:rPr>
            </w:pPr>
          </w:p>
        </w:tc>
      </w:tr>
      <w:tr w:rsidR="00981DC1">
        <w:trPr>
          <w:trHeight w:val="566"/>
        </w:trPr>
        <w:tc>
          <w:tcPr>
            <w:tcW w:w="706" w:type="dxa"/>
            <w:tcBorders>
              <w:right w:val="nil"/>
            </w:tcBorders>
          </w:tcPr>
          <w:p w:rsidR="00981DC1" w:rsidRDefault="002563C9">
            <w:pPr>
              <w:pStyle w:val="TableParagraph"/>
              <w:spacing w:before="124"/>
              <w:ind w:righ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手</w:t>
            </w:r>
          </w:p>
        </w:tc>
        <w:tc>
          <w:tcPr>
            <w:tcW w:w="706" w:type="dxa"/>
            <w:tcBorders>
              <w:left w:val="nil"/>
            </w:tcBorders>
          </w:tcPr>
          <w:p w:rsidR="00981DC1" w:rsidRDefault="002563C9">
            <w:pPr>
              <w:pStyle w:val="TableParagraph"/>
              <w:spacing w:before="124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机</w:t>
            </w:r>
          </w:p>
        </w:tc>
        <w:tc>
          <w:tcPr>
            <w:tcW w:w="2694" w:type="dxa"/>
            <w:gridSpan w:val="3"/>
          </w:tcPr>
          <w:p w:rsidR="00981DC1" w:rsidRDefault="00981DC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78" w:type="dxa"/>
          </w:tcPr>
          <w:p w:rsidR="00981DC1" w:rsidRDefault="002563C9">
            <w:pPr>
              <w:pStyle w:val="TableParagraph"/>
              <w:spacing w:before="124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办公电话</w:t>
            </w:r>
          </w:p>
        </w:tc>
        <w:tc>
          <w:tcPr>
            <w:tcW w:w="2595" w:type="dxa"/>
            <w:gridSpan w:val="3"/>
          </w:tcPr>
          <w:p w:rsidR="00981DC1" w:rsidRDefault="00981DC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35" w:type="dxa"/>
            <w:vMerge/>
            <w:tcBorders>
              <w:top w:val="nil"/>
            </w:tcBorders>
          </w:tcPr>
          <w:p w:rsidR="00981DC1" w:rsidRDefault="00981DC1">
            <w:pPr>
              <w:rPr>
                <w:sz w:val="2"/>
                <w:szCs w:val="2"/>
              </w:rPr>
            </w:pPr>
          </w:p>
        </w:tc>
      </w:tr>
      <w:tr w:rsidR="00981DC1">
        <w:trPr>
          <w:trHeight w:val="657"/>
        </w:trPr>
        <w:tc>
          <w:tcPr>
            <w:tcW w:w="1412" w:type="dxa"/>
            <w:gridSpan w:val="2"/>
          </w:tcPr>
          <w:p w:rsidR="00981DC1" w:rsidRDefault="002563C9">
            <w:pPr>
              <w:pStyle w:val="TableParagraph"/>
              <w:spacing w:before="197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电子邮箱</w:t>
            </w:r>
          </w:p>
        </w:tc>
        <w:tc>
          <w:tcPr>
            <w:tcW w:w="2694" w:type="dxa"/>
            <w:gridSpan w:val="3"/>
          </w:tcPr>
          <w:p w:rsidR="00981DC1" w:rsidRDefault="00981DC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78" w:type="dxa"/>
          </w:tcPr>
          <w:p w:rsidR="00981DC1" w:rsidRDefault="002563C9">
            <w:pPr>
              <w:pStyle w:val="TableParagraph"/>
              <w:spacing w:before="197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研究领域</w:t>
            </w:r>
          </w:p>
        </w:tc>
        <w:tc>
          <w:tcPr>
            <w:tcW w:w="2595" w:type="dxa"/>
            <w:gridSpan w:val="3"/>
          </w:tcPr>
          <w:p w:rsidR="00981DC1" w:rsidRDefault="00981DC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35" w:type="dxa"/>
            <w:vMerge/>
            <w:tcBorders>
              <w:top w:val="nil"/>
            </w:tcBorders>
          </w:tcPr>
          <w:p w:rsidR="00981DC1" w:rsidRDefault="00981DC1">
            <w:pPr>
              <w:rPr>
                <w:sz w:val="2"/>
                <w:szCs w:val="2"/>
              </w:rPr>
            </w:pPr>
          </w:p>
        </w:tc>
      </w:tr>
      <w:tr w:rsidR="00981DC1">
        <w:trPr>
          <w:trHeight w:val="729"/>
        </w:trPr>
        <w:tc>
          <w:tcPr>
            <w:tcW w:w="2862" w:type="dxa"/>
            <w:gridSpan w:val="3"/>
          </w:tcPr>
          <w:p w:rsidR="00981DC1" w:rsidRDefault="002563C9">
            <w:pPr>
              <w:pStyle w:val="TableParagraph"/>
              <w:spacing w:before="206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工作单位及职务、职称</w:t>
            </w:r>
          </w:p>
        </w:tc>
        <w:tc>
          <w:tcPr>
            <w:tcW w:w="7052" w:type="dxa"/>
            <w:gridSpan w:val="7"/>
          </w:tcPr>
          <w:p w:rsidR="00981DC1" w:rsidRDefault="00981DC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981DC1">
        <w:trPr>
          <w:trHeight w:val="936"/>
        </w:trPr>
        <w:tc>
          <w:tcPr>
            <w:tcW w:w="2862" w:type="dxa"/>
            <w:gridSpan w:val="3"/>
          </w:tcPr>
          <w:p w:rsidR="00981DC1" w:rsidRDefault="00981DC1">
            <w:pPr>
              <w:pStyle w:val="TableParagraph"/>
              <w:spacing w:before="12"/>
              <w:rPr>
                <w:sz w:val="23"/>
              </w:rPr>
            </w:pPr>
          </w:p>
          <w:p w:rsidR="00981DC1" w:rsidRDefault="002563C9">
            <w:pPr>
              <w:pStyle w:val="TableParagraph"/>
              <w:ind w:left="950"/>
              <w:rPr>
                <w:b/>
                <w:sz w:val="24"/>
              </w:rPr>
            </w:pPr>
            <w:r>
              <w:rPr>
                <w:b/>
                <w:sz w:val="24"/>
              </w:rPr>
              <w:t>选择班次</w:t>
            </w:r>
          </w:p>
        </w:tc>
        <w:tc>
          <w:tcPr>
            <w:tcW w:w="7052" w:type="dxa"/>
            <w:gridSpan w:val="7"/>
          </w:tcPr>
          <w:p w:rsidR="00981DC1" w:rsidRDefault="002563C9">
            <w:pPr>
              <w:pStyle w:val="TableParagraph"/>
              <w:numPr>
                <w:ilvl w:val="0"/>
                <w:numId w:val="1"/>
              </w:numPr>
              <w:tabs>
                <w:tab w:val="left" w:pos="326"/>
                <w:tab w:val="left" w:pos="1526"/>
                <w:tab w:val="left" w:pos="2942"/>
                <w:tab w:val="left" w:pos="4355"/>
                <w:tab w:val="left" w:pos="5766"/>
              </w:tabs>
              <w:spacing w:line="303" w:lineRule="exact"/>
              <w:ind w:hanging="217"/>
              <w:rPr>
                <w:sz w:val="24"/>
              </w:rPr>
            </w:pPr>
            <w:r>
              <w:rPr>
                <w:sz w:val="24"/>
              </w:rPr>
              <w:t>河南班</w:t>
            </w:r>
            <w:r>
              <w:rPr>
                <w:sz w:val="24"/>
              </w:rPr>
              <w:tab/>
            </w:r>
            <w:r>
              <w:rPr>
                <w:rFonts w:ascii="Wingdings" w:eastAsia="Wingdings" w:hAnsi="Wingdings"/>
                <w:sz w:val="24"/>
              </w:rPr>
              <w:t></w:t>
            </w:r>
            <w:r>
              <w:rPr>
                <w:sz w:val="24"/>
              </w:rPr>
              <w:t>北京班</w:t>
            </w:r>
            <w:r>
              <w:rPr>
                <w:sz w:val="24"/>
              </w:rPr>
              <w:tab/>
            </w:r>
            <w:r>
              <w:rPr>
                <w:rFonts w:ascii="Wingdings" w:eastAsia="Wingdings" w:hAnsi="Wingdings"/>
                <w:sz w:val="24"/>
              </w:rPr>
              <w:t></w:t>
            </w:r>
            <w:r>
              <w:rPr>
                <w:sz w:val="24"/>
              </w:rPr>
              <w:t>江苏班</w:t>
            </w:r>
            <w:r>
              <w:rPr>
                <w:sz w:val="24"/>
              </w:rPr>
              <w:tab/>
            </w:r>
            <w:r>
              <w:rPr>
                <w:rFonts w:ascii="Wingdings" w:eastAsia="Wingdings" w:hAnsi="Wingdings"/>
                <w:sz w:val="24"/>
              </w:rPr>
              <w:t></w:t>
            </w:r>
            <w:r>
              <w:rPr>
                <w:spacing w:val="-5"/>
                <w:sz w:val="24"/>
              </w:rPr>
              <w:t>天</w:t>
            </w:r>
            <w:r>
              <w:rPr>
                <w:sz w:val="24"/>
              </w:rPr>
              <w:t>津班</w:t>
            </w:r>
            <w:r>
              <w:rPr>
                <w:sz w:val="24"/>
              </w:rPr>
              <w:tab/>
            </w:r>
            <w:r>
              <w:rPr>
                <w:rFonts w:ascii="Wingdings" w:eastAsia="Wingdings" w:hAnsi="Wingdings"/>
                <w:sz w:val="24"/>
              </w:rPr>
              <w:t></w:t>
            </w:r>
            <w:r>
              <w:rPr>
                <w:sz w:val="24"/>
              </w:rPr>
              <w:t>浙江班</w:t>
            </w:r>
          </w:p>
          <w:p w:rsidR="00981DC1" w:rsidRDefault="002563C9">
            <w:pPr>
              <w:pStyle w:val="TableParagraph"/>
              <w:numPr>
                <w:ilvl w:val="0"/>
                <w:numId w:val="1"/>
              </w:numPr>
              <w:tabs>
                <w:tab w:val="left" w:pos="326"/>
                <w:tab w:val="left" w:pos="2246"/>
                <w:tab w:val="left" w:pos="4143"/>
              </w:tabs>
              <w:spacing w:before="5"/>
              <w:ind w:hanging="217"/>
              <w:rPr>
                <w:sz w:val="24"/>
              </w:rPr>
            </w:pPr>
            <w:r>
              <w:rPr>
                <w:sz w:val="24"/>
              </w:rPr>
              <w:t>中国</w:t>
            </w:r>
            <w:proofErr w:type="gramStart"/>
            <w:r>
              <w:rPr>
                <w:sz w:val="24"/>
              </w:rPr>
              <w:t>电子学会班</w:t>
            </w:r>
            <w:proofErr w:type="gramEnd"/>
            <w:r>
              <w:rPr>
                <w:sz w:val="24"/>
              </w:rPr>
              <w:tab/>
            </w:r>
            <w:r>
              <w:rPr>
                <w:rFonts w:ascii="Wingdings" w:eastAsia="Wingdings" w:hAnsi="Wingdings"/>
                <w:sz w:val="24"/>
              </w:rPr>
              <w:t></w:t>
            </w:r>
            <w:r>
              <w:rPr>
                <w:sz w:val="24"/>
              </w:rPr>
              <w:t>中国</w:t>
            </w:r>
            <w:proofErr w:type="gramStart"/>
            <w:r>
              <w:rPr>
                <w:sz w:val="24"/>
              </w:rPr>
              <w:t>林学会班</w:t>
            </w:r>
            <w:proofErr w:type="gramEnd"/>
            <w:r>
              <w:rPr>
                <w:sz w:val="24"/>
              </w:rPr>
              <w:tab/>
            </w:r>
            <w:r>
              <w:rPr>
                <w:rFonts w:ascii="Wingdings" w:eastAsia="Wingdings" w:hAnsi="Wingdings"/>
                <w:sz w:val="24"/>
              </w:rPr>
              <w:t></w:t>
            </w:r>
            <w:r>
              <w:rPr>
                <w:spacing w:val="-5"/>
                <w:sz w:val="24"/>
              </w:rPr>
              <w:t>中国</w:t>
            </w:r>
            <w:r>
              <w:rPr>
                <w:sz w:val="24"/>
              </w:rPr>
              <w:t>汽车工程学会班</w:t>
            </w:r>
          </w:p>
          <w:p w:rsidR="00981DC1" w:rsidRDefault="002563C9">
            <w:pPr>
              <w:pStyle w:val="TableParagraph"/>
              <w:numPr>
                <w:ilvl w:val="0"/>
                <w:numId w:val="1"/>
              </w:numPr>
              <w:tabs>
                <w:tab w:val="left" w:pos="326"/>
                <w:tab w:val="left" w:pos="2726"/>
              </w:tabs>
              <w:spacing w:before="4" w:line="297" w:lineRule="exact"/>
              <w:ind w:hanging="217"/>
              <w:rPr>
                <w:sz w:val="24"/>
              </w:rPr>
            </w:pPr>
            <w:r>
              <w:rPr>
                <w:sz w:val="24"/>
              </w:rPr>
              <w:t>中国</w:t>
            </w:r>
            <w:proofErr w:type="gramStart"/>
            <w:r>
              <w:rPr>
                <w:sz w:val="24"/>
              </w:rPr>
              <w:t>细胞生物学会班</w:t>
            </w:r>
            <w:proofErr w:type="gramEnd"/>
            <w:r>
              <w:rPr>
                <w:sz w:val="24"/>
              </w:rPr>
              <w:tab/>
            </w:r>
            <w:r>
              <w:rPr>
                <w:rFonts w:ascii="Wingdings" w:eastAsia="Wingdings" w:hAnsi="Wingdings"/>
                <w:sz w:val="24"/>
              </w:rPr>
              <w:t></w:t>
            </w:r>
            <w:r>
              <w:rPr>
                <w:sz w:val="24"/>
              </w:rPr>
              <w:t>中国女科技工作</w:t>
            </w:r>
            <w:r>
              <w:rPr>
                <w:spacing w:val="-5"/>
                <w:sz w:val="24"/>
              </w:rPr>
              <w:t>者</w:t>
            </w:r>
            <w:r>
              <w:rPr>
                <w:sz w:val="24"/>
              </w:rPr>
              <w:t>协会班</w:t>
            </w:r>
          </w:p>
        </w:tc>
      </w:tr>
      <w:tr w:rsidR="00981DC1">
        <w:trPr>
          <w:trHeight w:val="3048"/>
        </w:trPr>
        <w:tc>
          <w:tcPr>
            <w:tcW w:w="1412" w:type="dxa"/>
            <w:gridSpan w:val="2"/>
          </w:tcPr>
          <w:p w:rsidR="00981DC1" w:rsidRDefault="00981DC1">
            <w:pPr>
              <w:pStyle w:val="TableParagraph"/>
              <w:rPr>
                <w:sz w:val="24"/>
              </w:rPr>
            </w:pPr>
          </w:p>
          <w:p w:rsidR="00981DC1" w:rsidRDefault="00981DC1">
            <w:pPr>
              <w:pStyle w:val="TableParagraph"/>
              <w:rPr>
                <w:sz w:val="24"/>
              </w:rPr>
            </w:pPr>
          </w:p>
          <w:p w:rsidR="00981DC1" w:rsidRDefault="00981DC1">
            <w:pPr>
              <w:pStyle w:val="TableParagraph"/>
              <w:rPr>
                <w:sz w:val="24"/>
              </w:rPr>
            </w:pPr>
          </w:p>
          <w:p w:rsidR="00981DC1" w:rsidRDefault="00981DC1">
            <w:pPr>
              <w:pStyle w:val="TableParagraph"/>
              <w:spacing w:before="5"/>
              <w:rPr>
                <w:sz w:val="34"/>
              </w:rPr>
            </w:pPr>
          </w:p>
          <w:p w:rsidR="00981DC1" w:rsidRDefault="002563C9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个人简介</w:t>
            </w:r>
          </w:p>
        </w:tc>
        <w:tc>
          <w:tcPr>
            <w:tcW w:w="8502" w:type="dxa"/>
            <w:gridSpan w:val="8"/>
          </w:tcPr>
          <w:p w:rsidR="00981DC1" w:rsidRDefault="00981DC1">
            <w:pPr>
              <w:pStyle w:val="TableParagraph"/>
              <w:rPr>
                <w:sz w:val="24"/>
              </w:rPr>
            </w:pPr>
          </w:p>
          <w:p w:rsidR="00981DC1" w:rsidRDefault="00981DC1">
            <w:pPr>
              <w:pStyle w:val="TableParagraph"/>
              <w:rPr>
                <w:sz w:val="24"/>
              </w:rPr>
            </w:pPr>
          </w:p>
          <w:p w:rsidR="00981DC1" w:rsidRDefault="00981DC1">
            <w:pPr>
              <w:pStyle w:val="TableParagraph"/>
              <w:rPr>
                <w:sz w:val="24"/>
              </w:rPr>
            </w:pPr>
          </w:p>
          <w:p w:rsidR="00981DC1" w:rsidRDefault="00981DC1">
            <w:pPr>
              <w:pStyle w:val="TableParagraph"/>
              <w:spacing w:before="5"/>
              <w:rPr>
                <w:sz w:val="34"/>
              </w:rPr>
            </w:pPr>
          </w:p>
          <w:p w:rsidR="00981DC1" w:rsidRDefault="002563C9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（学习、工作经历，主要获奖情况，主要社会兼职）</w:t>
            </w:r>
          </w:p>
        </w:tc>
      </w:tr>
    </w:tbl>
    <w:p w:rsidR="00981DC1" w:rsidRDefault="002563C9">
      <w:pPr>
        <w:spacing w:before="146" w:line="350" w:lineRule="auto"/>
        <w:ind w:left="2152" w:right="795" w:hanging="903"/>
        <w:rPr>
          <w:sz w:val="30"/>
        </w:rPr>
      </w:pPr>
      <w:r>
        <w:rPr>
          <w:sz w:val="30"/>
        </w:rPr>
        <w:t>注：1.请报名学员填写《“领航计划”青年科技领军人才国情研修活动报名表》后，通过科协系统网上党校平台</w:t>
      </w:r>
    </w:p>
    <w:p w:rsidR="00981DC1" w:rsidRDefault="002563C9">
      <w:pPr>
        <w:spacing w:line="350" w:lineRule="auto"/>
        <w:ind w:left="1868" w:right="3049" w:firstLine="283"/>
        <w:rPr>
          <w:sz w:val="30"/>
        </w:rPr>
      </w:pPr>
      <w:r>
        <w:rPr>
          <w:sz w:val="30"/>
        </w:rPr>
        <w:t>（</w:t>
      </w:r>
      <w:hyperlink r:id="rId9">
        <w:r>
          <w:rPr>
            <w:rFonts w:ascii="Times New Roman" w:eastAsia="Times New Roman"/>
            <w:sz w:val="30"/>
          </w:rPr>
          <w:t>http://xuexi.cast.org.cn/</w:t>
        </w:r>
      </w:hyperlink>
      <w:r>
        <w:rPr>
          <w:sz w:val="30"/>
        </w:rPr>
        <w:t>）在线提交。2.每位学员限参加1个班次。</w:t>
      </w:r>
    </w:p>
    <w:p w:rsidR="00981DC1" w:rsidRDefault="002563C9">
      <w:pPr>
        <w:pStyle w:val="a4"/>
        <w:numPr>
          <w:ilvl w:val="1"/>
          <w:numId w:val="2"/>
        </w:numPr>
        <w:tabs>
          <w:tab w:val="left" w:pos="2170"/>
        </w:tabs>
        <w:spacing w:line="348" w:lineRule="auto"/>
        <w:ind w:left="2166" w:right="775" w:hanging="298"/>
        <w:jc w:val="left"/>
        <w:rPr>
          <w:sz w:val="28"/>
        </w:rPr>
      </w:pPr>
      <w:r>
        <w:rPr>
          <w:spacing w:val="-6"/>
          <w:sz w:val="30"/>
        </w:rPr>
        <w:t>学员报名后，如有变动，可联系所报名班次的承办单位</w:t>
      </w:r>
      <w:r>
        <w:rPr>
          <w:spacing w:val="-5"/>
          <w:sz w:val="30"/>
        </w:rPr>
        <w:t>进行调整。各班次具体报到信息另行通知。</w:t>
      </w:r>
    </w:p>
    <w:sectPr w:rsidR="00981DC1">
      <w:footerReference w:type="even" r:id="rId10"/>
      <w:footerReference w:type="default" r:id="rId11"/>
      <w:pgSz w:w="11910" w:h="16840"/>
      <w:pgMar w:top="1580" w:right="820" w:bottom="1880" w:left="940" w:header="0" w:footer="16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0D5" w:rsidRDefault="004D70D5">
      <w:r>
        <w:separator/>
      </w:r>
    </w:p>
  </w:endnote>
  <w:endnote w:type="continuationSeparator" w:id="0">
    <w:p w:rsidR="004D70D5" w:rsidRDefault="004D7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小标宋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DC1" w:rsidRDefault="004D70D5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8.45pt;margin-top:746.9pt;width:51pt;height:17.45pt;z-index:-252075008;mso-position-horizontal-relative:page;mso-position-vertical-relative:page" filled="f" stroked="f">
          <v:textbox inset="0,0,0,0">
            <w:txbxContent>
              <w:p w:rsidR="00981DC1" w:rsidRDefault="002563C9">
                <w:pPr>
                  <w:spacing w:line="347" w:lineRule="exact"/>
                  <w:ind w:left="20"/>
                  <w:rPr>
                    <w:rFonts w:ascii="宋体" w:hAnsi="宋体"/>
                    <w:sz w:val="28"/>
                  </w:rPr>
                </w:pPr>
                <w:r>
                  <w:rPr>
                    <w:rFonts w:ascii="宋体" w:hAnsi="宋体"/>
                    <w:sz w:val="28"/>
                  </w:rPr>
                  <w:t>—</w:t>
                </w:r>
                <w:r>
                  <w:rPr>
                    <w:rFonts w:ascii="宋体" w:hAnsi="宋体"/>
                    <w:spacing w:val="-71"/>
                    <w:sz w:val="2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3123D9">
                  <w:rPr>
                    <w:rFonts w:ascii="Times New Roman" w:hAnsi="Times New Roman"/>
                    <w:noProof/>
                    <w:sz w:val="28"/>
                  </w:rPr>
                  <w:t>2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sz w:val="28"/>
                  </w:rPr>
                  <w:t xml:space="preserve"> </w:t>
                </w:r>
                <w:r>
                  <w:rPr>
                    <w:rFonts w:ascii="宋体" w:hAnsi="宋体"/>
                    <w:sz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DC1" w:rsidRDefault="004D70D5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1.75pt;margin-top:746.9pt;width:51pt;height:17.45pt;z-index:-252073984;mso-position-horizontal-relative:page;mso-position-vertical-relative:page" filled="f" stroked="f">
          <v:textbox inset="0,0,0,0">
            <w:txbxContent>
              <w:p w:rsidR="00981DC1" w:rsidRDefault="002563C9">
                <w:pPr>
                  <w:spacing w:line="347" w:lineRule="exact"/>
                  <w:ind w:left="20"/>
                  <w:rPr>
                    <w:rFonts w:ascii="宋体" w:hAnsi="宋体"/>
                    <w:sz w:val="28"/>
                  </w:rPr>
                </w:pPr>
                <w:r>
                  <w:rPr>
                    <w:rFonts w:ascii="宋体" w:hAnsi="宋体"/>
                    <w:sz w:val="28"/>
                  </w:rPr>
                  <w:t>—</w:t>
                </w:r>
                <w:r>
                  <w:rPr>
                    <w:rFonts w:ascii="宋体" w:hAnsi="宋体"/>
                    <w:spacing w:val="-71"/>
                    <w:sz w:val="2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3123D9">
                  <w:rPr>
                    <w:rFonts w:ascii="Times New Roman" w:hAnsi="Times New Roman"/>
                    <w:noProof/>
                    <w:sz w:val="28"/>
                  </w:rPr>
                  <w:t>1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sz w:val="28"/>
                  </w:rPr>
                  <w:t xml:space="preserve"> </w:t>
                </w:r>
                <w:r>
                  <w:rPr>
                    <w:rFonts w:ascii="宋体" w:hAnsi="宋体"/>
                    <w:sz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0D5" w:rsidRDefault="004D70D5">
      <w:r>
        <w:separator/>
      </w:r>
    </w:p>
  </w:footnote>
  <w:footnote w:type="continuationSeparator" w:id="0">
    <w:p w:rsidR="004D70D5" w:rsidRDefault="004D7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F5DB5"/>
    <w:multiLevelType w:val="hybridMultilevel"/>
    <w:tmpl w:val="6DA8216E"/>
    <w:lvl w:ilvl="0" w:tplc="C7D6F4F2">
      <w:start w:val="1"/>
      <w:numFmt w:val="decimal"/>
      <w:lvlText w:val="%1."/>
      <w:lvlJc w:val="left"/>
      <w:pPr>
        <w:ind w:left="649" w:hanging="325"/>
        <w:jc w:val="left"/>
      </w:pPr>
      <w:rPr>
        <w:rFonts w:ascii="仿宋_GB2312" w:eastAsia="仿宋_GB2312" w:hAnsi="仿宋_GB2312" w:cs="仿宋_GB2312" w:hint="default"/>
        <w:spacing w:val="-3"/>
        <w:w w:val="100"/>
        <w:sz w:val="30"/>
        <w:szCs w:val="30"/>
        <w:lang w:val="zh-CN" w:eastAsia="zh-CN" w:bidi="zh-CN"/>
      </w:rPr>
    </w:lvl>
    <w:lvl w:ilvl="1" w:tplc="92FC7946">
      <w:numFmt w:val="bullet"/>
      <w:lvlText w:val="•"/>
      <w:lvlJc w:val="left"/>
      <w:pPr>
        <w:ind w:left="1590" w:hanging="325"/>
      </w:pPr>
      <w:rPr>
        <w:rFonts w:hint="default"/>
        <w:lang w:val="zh-CN" w:eastAsia="zh-CN" w:bidi="zh-CN"/>
      </w:rPr>
    </w:lvl>
    <w:lvl w:ilvl="2" w:tplc="1144A0F2">
      <w:numFmt w:val="bullet"/>
      <w:lvlText w:val="•"/>
      <w:lvlJc w:val="left"/>
      <w:pPr>
        <w:ind w:left="2541" w:hanging="325"/>
      </w:pPr>
      <w:rPr>
        <w:rFonts w:hint="default"/>
        <w:lang w:val="zh-CN" w:eastAsia="zh-CN" w:bidi="zh-CN"/>
      </w:rPr>
    </w:lvl>
    <w:lvl w:ilvl="3" w:tplc="D37847A4">
      <w:numFmt w:val="bullet"/>
      <w:lvlText w:val="•"/>
      <w:lvlJc w:val="left"/>
      <w:pPr>
        <w:ind w:left="3492" w:hanging="325"/>
      </w:pPr>
      <w:rPr>
        <w:rFonts w:hint="default"/>
        <w:lang w:val="zh-CN" w:eastAsia="zh-CN" w:bidi="zh-CN"/>
      </w:rPr>
    </w:lvl>
    <w:lvl w:ilvl="4" w:tplc="E31E77DC">
      <w:numFmt w:val="bullet"/>
      <w:lvlText w:val="•"/>
      <w:lvlJc w:val="left"/>
      <w:pPr>
        <w:ind w:left="4443" w:hanging="325"/>
      </w:pPr>
      <w:rPr>
        <w:rFonts w:hint="default"/>
        <w:lang w:val="zh-CN" w:eastAsia="zh-CN" w:bidi="zh-CN"/>
      </w:rPr>
    </w:lvl>
    <w:lvl w:ilvl="5" w:tplc="9252D81A">
      <w:numFmt w:val="bullet"/>
      <w:lvlText w:val="•"/>
      <w:lvlJc w:val="left"/>
      <w:pPr>
        <w:ind w:left="5394" w:hanging="325"/>
      </w:pPr>
      <w:rPr>
        <w:rFonts w:hint="default"/>
        <w:lang w:val="zh-CN" w:eastAsia="zh-CN" w:bidi="zh-CN"/>
      </w:rPr>
    </w:lvl>
    <w:lvl w:ilvl="6" w:tplc="06044840">
      <w:numFmt w:val="bullet"/>
      <w:lvlText w:val="•"/>
      <w:lvlJc w:val="left"/>
      <w:pPr>
        <w:ind w:left="6345" w:hanging="325"/>
      </w:pPr>
      <w:rPr>
        <w:rFonts w:hint="default"/>
        <w:lang w:val="zh-CN" w:eastAsia="zh-CN" w:bidi="zh-CN"/>
      </w:rPr>
    </w:lvl>
    <w:lvl w:ilvl="7" w:tplc="272C32B0">
      <w:numFmt w:val="bullet"/>
      <w:lvlText w:val="•"/>
      <w:lvlJc w:val="left"/>
      <w:pPr>
        <w:ind w:left="7296" w:hanging="325"/>
      </w:pPr>
      <w:rPr>
        <w:rFonts w:hint="default"/>
        <w:lang w:val="zh-CN" w:eastAsia="zh-CN" w:bidi="zh-CN"/>
      </w:rPr>
    </w:lvl>
    <w:lvl w:ilvl="8" w:tplc="0200028E">
      <w:numFmt w:val="bullet"/>
      <w:lvlText w:val="•"/>
      <w:lvlJc w:val="left"/>
      <w:pPr>
        <w:ind w:left="8247" w:hanging="325"/>
      </w:pPr>
      <w:rPr>
        <w:rFonts w:hint="default"/>
        <w:lang w:val="zh-CN" w:eastAsia="zh-CN" w:bidi="zh-CN"/>
      </w:rPr>
    </w:lvl>
  </w:abstractNum>
  <w:abstractNum w:abstractNumId="1">
    <w:nsid w:val="32081632"/>
    <w:multiLevelType w:val="hybridMultilevel"/>
    <w:tmpl w:val="7036207E"/>
    <w:lvl w:ilvl="0" w:tplc="F7287880">
      <w:numFmt w:val="bullet"/>
      <w:lvlText w:val=""/>
      <w:lvlJc w:val="left"/>
      <w:pPr>
        <w:ind w:left="325" w:hanging="216"/>
      </w:pPr>
      <w:rPr>
        <w:rFonts w:ascii="Wingdings" w:eastAsia="Wingdings" w:hAnsi="Wingdings" w:cs="Wingdings" w:hint="default"/>
        <w:spacing w:val="2"/>
        <w:w w:val="100"/>
        <w:sz w:val="22"/>
        <w:szCs w:val="22"/>
        <w:lang w:val="zh-CN" w:eastAsia="zh-CN" w:bidi="zh-CN"/>
      </w:rPr>
    </w:lvl>
    <w:lvl w:ilvl="1" w:tplc="2A64A414">
      <w:numFmt w:val="bullet"/>
      <w:lvlText w:val="•"/>
      <w:lvlJc w:val="left"/>
      <w:pPr>
        <w:ind w:left="992" w:hanging="216"/>
      </w:pPr>
      <w:rPr>
        <w:rFonts w:hint="default"/>
        <w:lang w:val="zh-CN" w:eastAsia="zh-CN" w:bidi="zh-CN"/>
      </w:rPr>
    </w:lvl>
    <w:lvl w:ilvl="2" w:tplc="018EF7B6">
      <w:numFmt w:val="bullet"/>
      <w:lvlText w:val="•"/>
      <w:lvlJc w:val="left"/>
      <w:pPr>
        <w:ind w:left="1664" w:hanging="216"/>
      </w:pPr>
      <w:rPr>
        <w:rFonts w:hint="default"/>
        <w:lang w:val="zh-CN" w:eastAsia="zh-CN" w:bidi="zh-CN"/>
      </w:rPr>
    </w:lvl>
    <w:lvl w:ilvl="3" w:tplc="B2144AE0">
      <w:numFmt w:val="bullet"/>
      <w:lvlText w:val="•"/>
      <w:lvlJc w:val="left"/>
      <w:pPr>
        <w:ind w:left="2336" w:hanging="216"/>
      </w:pPr>
      <w:rPr>
        <w:rFonts w:hint="default"/>
        <w:lang w:val="zh-CN" w:eastAsia="zh-CN" w:bidi="zh-CN"/>
      </w:rPr>
    </w:lvl>
    <w:lvl w:ilvl="4" w:tplc="F5380D8E">
      <w:numFmt w:val="bullet"/>
      <w:lvlText w:val="•"/>
      <w:lvlJc w:val="left"/>
      <w:pPr>
        <w:ind w:left="3008" w:hanging="216"/>
      </w:pPr>
      <w:rPr>
        <w:rFonts w:hint="default"/>
        <w:lang w:val="zh-CN" w:eastAsia="zh-CN" w:bidi="zh-CN"/>
      </w:rPr>
    </w:lvl>
    <w:lvl w:ilvl="5" w:tplc="41E8F536">
      <w:numFmt w:val="bullet"/>
      <w:lvlText w:val="•"/>
      <w:lvlJc w:val="left"/>
      <w:pPr>
        <w:ind w:left="3681" w:hanging="216"/>
      </w:pPr>
      <w:rPr>
        <w:rFonts w:hint="default"/>
        <w:lang w:val="zh-CN" w:eastAsia="zh-CN" w:bidi="zh-CN"/>
      </w:rPr>
    </w:lvl>
    <w:lvl w:ilvl="6" w:tplc="AC8620D6">
      <w:numFmt w:val="bullet"/>
      <w:lvlText w:val="•"/>
      <w:lvlJc w:val="left"/>
      <w:pPr>
        <w:ind w:left="4353" w:hanging="216"/>
      </w:pPr>
      <w:rPr>
        <w:rFonts w:hint="default"/>
        <w:lang w:val="zh-CN" w:eastAsia="zh-CN" w:bidi="zh-CN"/>
      </w:rPr>
    </w:lvl>
    <w:lvl w:ilvl="7" w:tplc="12EC4B8A">
      <w:numFmt w:val="bullet"/>
      <w:lvlText w:val="•"/>
      <w:lvlJc w:val="left"/>
      <w:pPr>
        <w:ind w:left="5025" w:hanging="216"/>
      </w:pPr>
      <w:rPr>
        <w:rFonts w:hint="default"/>
        <w:lang w:val="zh-CN" w:eastAsia="zh-CN" w:bidi="zh-CN"/>
      </w:rPr>
    </w:lvl>
    <w:lvl w:ilvl="8" w:tplc="4F14260A">
      <w:numFmt w:val="bullet"/>
      <w:lvlText w:val="•"/>
      <w:lvlJc w:val="left"/>
      <w:pPr>
        <w:ind w:left="5697" w:hanging="216"/>
      </w:pPr>
      <w:rPr>
        <w:rFonts w:hint="default"/>
        <w:lang w:val="zh-CN" w:eastAsia="zh-CN" w:bidi="zh-CN"/>
      </w:rPr>
    </w:lvl>
  </w:abstractNum>
  <w:abstractNum w:abstractNumId="2">
    <w:nsid w:val="611E04F9"/>
    <w:multiLevelType w:val="hybridMultilevel"/>
    <w:tmpl w:val="CEB6B878"/>
    <w:lvl w:ilvl="0" w:tplc="62EA433C">
      <w:start w:val="4"/>
      <w:numFmt w:val="decimal"/>
      <w:lvlText w:val="%1."/>
      <w:lvlJc w:val="left"/>
      <w:pPr>
        <w:ind w:left="649" w:hanging="325"/>
        <w:jc w:val="left"/>
      </w:pPr>
      <w:rPr>
        <w:rFonts w:ascii="仿宋_GB2312" w:eastAsia="仿宋_GB2312" w:hAnsi="仿宋_GB2312" w:cs="仿宋_GB2312" w:hint="default"/>
        <w:spacing w:val="-3"/>
        <w:w w:val="100"/>
        <w:sz w:val="30"/>
        <w:szCs w:val="30"/>
        <w:lang w:val="zh-CN" w:eastAsia="zh-CN" w:bidi="zh-CN"/>
      </w:rPr>
    </w:lvl>
    <w:lvl w:ilvl="1" w:tplc="BDD40166">
      <w:start w:val="2"/>
      <w:numFmt w:val="decimal"/>
      <w:lvlText w:val="%2."/>
      <w:lvlJc w:val="left"/>
      <w:pPr>
        <w:ind w:left="1459" w:hanging="325"/>
        <w:jc w:val="right"/>
      </w:pPr>
      <w:rPr>
        <w:rFonts w:hint="default"/>
        <w:spacing w:val="-36"/>
        <w:w w:val="100"/>
        <w:lang w:val="zh-CN" w:eastAsia="zh-CN" w:bidi="zh-CN"/>
      </w:rPr>
    </w:lvl>
    <w:lvl w:ilvl="2" w:tplc="0C2E8232">
      <w:numFmt w:val="bullet"/>
      <w:lvlText w:val="•"/>
      <w:lvlJc w:val="left"/>
      <w:pPr>
        <w:ind w:left="3420" w:hanging="325"/>
      </w:pPr>
      <w:rPr>
        <w:rFonts w:hint="default"/>
        <w:lang w:val="zh-CN" w:eastAsia="zh-CN" w:bidi="zh-CN"/>
      </w:rPr>
    </w:lvl>
    <w:lvl w:ilvl="3" w:tplc="511E415E">
      <w:numFmt w:val="bullet"/>
      <w:lvlText w:val="•"/>
      <w:lvlJc w:val="left"/>
      <w:pPr>
        <w:ind w:left="4261" w:hanging="325"/>
      </w:pPr>
      <w:rPr>
        <w:rFonts w:hint="default"/>
        <w:lang w:val="zh-CN" w:eastAsia="zh-CN" w:bidi="zh-CN"/>
      </w:rPr>
    </w:lvl>
    <w:lvl w:ilvl="4" w:tplc="07A82C16">
      <w:numFmt w:val="bullet"/>
      <w:lvlText w:val="•"/>
      <w:lvlJc w:val="left"/>
      <w:pPr>
        <w:ind w:left="5102" w:hanging="325"/>
      </w:pPr>
      <w:rPr>
        <w:rFonts w:hint="default"/>
        <w:lang w:val="zh-CN" w:eastAsia="zh-CN" w:bidi="zh-CN"/>
      </w:rPr>
    </w:lvl>
    <w:lvl w:ilvl="5" w:tplc="CC5EC502">
      <w:numFmt w:val="bullet"/>
      <w:lvlText w:val="•"/>
      <w:lvlJc w:val="left"/>
      <w:pPr>
        <w:ind w:left="5943" w:hanging="325"/>
      </w:pPr>
      <w:rPr>
        <w:rFonts w:hint="default"/>
        <w:lang w:val="zh-CN" w:eastAsia="zh-CN" w:bidi="zh-CN"/>
      </w:rPr>
    </w:lvl>
    <w:lvl w:ilvl="6" w:tplc="5930E782">
      <w:numFmt w:val="bullet"/>
      <w:lvlText w:val="•"/>
      <w:lvlJc w:val="left"/>
      <w:pPr>
        <w:ind w:left="6784" w:hanging="325"/>
      </w:pPr>
      <w:rPr>
        <w:rFonts w:hint="default"/>
        <w:lang w:val="zh-CN" w:eastAsia="zh-CN" w:bidi="zh-CN"/>
      </w:rPr>
    </w:lvl>
    <w:lvl w:ilvl="7" w:tplc="F36060E2">
      <w:numFmt w:val="bullet"/>
      <w:lvlText w:val="•"/>
      <w:lvlJc w:val="left"/>
      <w:pPr>
        <w:ind w:left="7625" w:hanging="325"/>
      </w:pPr>
      <w:rPr>
        <w:rFonts w:hint="default"/>
        <w:lang w:val="zh-CN" w:eastAsia="zh-CN" w:bidi="zh-CN"/>
      </w:rPr>
    </w:lvl>
    <w:lvl w:ilvl="8" w:tplc="57D62BA8">
      <w:numFmt w:val="bullet"/>
      <w:lvlText w:val="•"/>
      <w:lvlJc w:val="left"/>
      <w:pPr>
        <w:ind w:left="8466" w:hanging="325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981DC1"/>
    <w:rsid w:val="002563C9"/>
    <w:rsid w:val="003123D9"/>
    <w:rsid w:val="004D70D5"/>
    <w:rsid w:val="00981DC1"/>
    <w:rsid w:val="00F6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仿宋_GB2312" w:eastAsia="仿宋_GB2312" w:hAnsi="仿宋_GB2312" w:cs="仿宋_GB2312"/>
      <w:lang w:val="zh-CN" w:eastAsia="zh-CN" w:bidi="zh-CN"/>
    </w:rPr>
  </w:style>
  <w:style w:type="paragraph" w:styleId="1">
    <w:name w:val="heading 1"/>
    <w:basedOn w:val="a"/>
    <w:uiPriority w:val="1"/>
    <w:qFormat/>
    <w:pPr>
      <w:spacing w:before="102"/>
      <w:ind w:left="1331" w:right="668" w:hanging="3520"/>
      <w:outlineLvl w:val="0"/>
    </w:pPr>
    <w:rPr>
      <w:rFonts w:ascii="小标宋" w:eastAsia="小标宋" w:hAnsi="小标宋" w:cs="小标宋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88"/>
    </w:pPr>
    <w:rPr>
      <w:sz w:val="32"/>
      <w:szCs w:val="32"/>
    </w:rPr>
  </w:style>
  <w:style w:type="paragraph" w:styleId="a4">
    <w:name w:val="List Paragraph"/>
    <w:basedOn w:val="a"/>
    <w:uiPriority w:val="1"/>
    <w:qFormat/>
    <w:pPr>
      <w:ind w:left="649" w:firstLine="63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3123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123D9"/>
    <w:rPr>
      <w:rFonts w:ascii="仿宋_GB2312" w:eastAsia="仿宋_GB2312" w:hAnsi="仿宋_GB2312" w:cs="仿宋_GB2312"/>
      <w:sz w:val="18"/>
      <w:szCs w:val="18"/>
      <w:lang w:val="zh-CN" w:eastAsia="zh-CN" w:bidi="zh-CN"/>
    </w:rPr>
  </w:style>
  <w:style w:type="paragraph" w:styleId="a6">
    <w:name w:val="footer"/>
    <w:basedOn w:val="a"/>
    <w:link w:val="Char0"/>
    <w:uiPriority w:val="99"/>
    <w:unhideWhenUsed/>
    <w:rsid w:val="003123D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123D9"/>
    <w:rPr>
      <w:rFonts w:ascii="仿宋_GB2312" w:eastAsia="仿宋_GB2312" w:hAnsi="仿宋_GB2312" w:cs="仿宋_GB2312"/>
      <w:sz w:val="18"/>
      <w:szCs w:val="18"/>
      <w:lang w:val="zh-CN" w:eastAsia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xuexi.cast.org.c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69BEA-6249-4303-8B89-14BE06BAD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中国科协办公厅</dc:title>
  <dc:creator>曹孟秋</dc:creator>
  <cp:lastModifiedBy>Kx</cp:lastModifiedBy>
  <cp:revision>4</cp:revision>
  <dcterms:created xsi:type="dcterms:W3CDTF">2022-04-02T08:07:00Z</dcterms:created>
  <dcterms:modified xsi:type="dcterms:W3CDTF">2022-04-02T08:09:00Z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2022-04-02T00:00:00Z</vt:filetime>
  </property>
</Properties>
</file>