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D2" w:rsidRDefault="006C48D2" w:rsidP="006C48D2">
      <w:pPr>
        <w:spacing w:beforeLines="50" w:line="580" w:lineRule="exact"/>
        <w:jc w:val="center"/>
        <w:rPr>
          <w:rFonts w:ascii="小标宋" w:eastAsia="小标宋"/>
          <w:sz w:val="44"/>
          <w:szCs w:val="44"/>
        </w:rPr>
      </w:pPr>
      <w:r w:rsidRPr="000F1108">
        <w:rPr>
          <w:rFonts w:ascii="小标宋" w:eastAsia="小标宋" w:hint="eastAsia"/>
          <w:sz w:val="44"/>
          <w:szCs w:val="44"/>
        </w:rPr>
        <w:t>2017年度未来女科学计划入选者名单</w:t>
      </w:r>
    </w:p>
    <w:p w:rsidR="006C48D2" w:rsidRDefault="006C48D2" w:rsidP="006C48D2">
      <w:pPr>
        <w:spacing w:afterLines="100"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（以姓名笔划排序）</w:t>
      </w:r>
    </w:p>
    <w:tbl>
      <w:tblPr>
        <w:tblStyle w:val="a5"/>
        <w:tblW w:w="8613" w:type="dxa"/>
        <w:tblLook w:val="04A0"/>
      </w:tblPr>
      <w:tblGrid>
        <w:gridCol w:w="1526"/>
        <w:gridCol w:w="4394"/>
        <w:gridCol w:w="2693"/>
      </w:tblGrid>
      <w:tr w:rsidR="006C48D2" w:rsidRPr="00181CF5" w:rsidTr="008C01C8">
        <w:trPr>
          <w:trHeight w:val="680"/>
        </w:trPr>
        <w:tc>
          <w:tcPr>
            <w:tcW w:w="1526" w:type="dxa"/>
          </w:tcPr>
          <w:p w:rsidR="006C48D2" w:rsidRPr="00181CF5" w:rsidRDefault="006C48D2" w:rsidP="008C01C8">
            <w:pPr>
              <w:spacing w:line="58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181CF5">
              <w:rPr>
                <w:rFonts w:ascii="楷体_GB2312" w:eastAsia="楷体_GB2312" w:hint="eastAsia"/>
                <w:sz w:val="30"/>
                <w:szCs w:val="30"/>
              </w:rPr>
              <w:t>姓  名</w:t>
            </w:r>
          </w:p>
        </w:tc>
        <w:tc>
          <w:tcPr>
            <w:tcW w:w="4394" w:type="dxa"/>
          </w:tcPr>
          <w:p w:rsidR="006C48D2" w:rsidRPr="00181CF5" w:rsidRDefault="006C48D2" w:rsidP="008C01C8">
            <w:pPr>
              <w:spacing w:line="58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  <w:r w:rsidRPr="00181CF5">
              <w:rPr>
                <w:rFonts w:ascii="楷体_GB2312" w:eastAsia="楷体_GB2312" w:hint="eastAsia"/>
                <w:sz w:val="30"/>
                <w:szCs w:val="30"/>
              </w:rPr>
              <w:t>所在单位</w:t>
            </w:r>
          </w:p>
        </w:tc>
        <w:tc>
          <w:tcPr>
            <w:tcW w:w="2693" w:type="dxa"/>
          </w:tcPr>
          <w:p w:rsidR="006C48D2" w:rsidRPr="00181CF5" w:rsidRDefault="006C48D2" w:rsidP="008C01C8">
            <w:pPr>
              <w:spacing w:line="58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  <w:r w:rsidRPr="00181CF5">
              <w:rPr>
                <w:rFonts w:ascii="楷体_GB2312" w:eastAsia="楷体_GB2312" w:hint="eastAsia"/>
                <w:sz w:val="30"/>
                <w:szCs w:val="30"/>
              </w:rPr>
              <w:t>推荐渠道</w:t>
            </w:r>
          </w:p>
        </w:tc>
      </w:tr>
      <w:tr w:rsidR="006C48D2" w:rsidRPr="00181CF5" w:rsidTr="008C01C8">
        <w:trPr>
          <w:trHeight w:val="680"/>
        </w:trPr>
        <w:tc>
          <w:tcPr>
            <w:tcW w:w="1526" w:type="dxa"/>
          </w:tcPr>
          <w:p w:rsidR="006C48D2" w:rsidRDefault="006C48D2" w:rsidP="008C01C8">
            <w:pPr>
              <w:spacing w:line="500" w:lineRule="exact"/>
              <w:ind w:left="450" w:hangingChars="150" w:hanging="450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张  楠</w:t>
            </w:r>
          </w:p>
          <w:p w:rsidR="006C48D2" w:rsidRPr="000F1108" w:rsidRDefault="006C48D2" w:rsidP="008C01C8">
            <w:pPr>
              <w:spacing w:line="500" w:lineRule="exact"/>
              <w:ind w:left="390" w:hangingChars="150" w:hanging="390"/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30"/>
                <w:szCs w:val="30"/>
              </w:rPr>
            </w:pPr>
            <w:r w:rsidRPr="000F1108">
              <w:rPr>
                <w:rFonts w:ascii="仿宋_GB2312" w:eastAsia="仿宋_GB2312" w:hAnsi="宋体" w:cs="宋体" w:hint="eastAsia"/>
                <w:color w:val="000000"/>
                <w:spacing w:val="-20"/>
                <w:sz w:val="30"/>
                <w:szCs w:val="30"/>
              </w:rPr>
              <w:t>（蒙古族）</w:t>
            </w:r>
          </w:p>
        </w:tc>
        <w:tc>
          <w:tcPr>
            <w:tcW w:w="4394" w:type="dxa"/>
          </w:tcPr>
          <w:p w:rsidR="006C48D2" w:rsidRPr="00181CF5" w:rsidRDefault="006C48D2" w:rsidP="008C01C8">
            <w:pPr>
              <w:spacing w:line="58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0F1108">
              <w:rPr>
                <w:rFonts w:ascii="仿宋_GB2312" w:eastAsia="仿宋_GB2312" w:hint="eastAsia"/>
                <w:sz w:val="30"/>
                <w:szCs w:val="30"/>
              </w:rPr>
              <w:t>哈尔滨工业大学（深圳）</w:t>
            </w:r>
          </w:p>
        </w:tc>
        <w:tc>
          <w:tcPr>
            <w:tcW w:w="2693" w:type="dxa"/>
          </w:tcPr>
          <w:p w:rsidR="006C48D2" w:rsidRPr="00181CF5" w:rsidRDefault="006C48D2" w:rsidP="008C01C8">
            <w:pPr>
              <w:spacing w:line="58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0F1108">
              <w:rPr>
                <w:rFonts w:ascii="仿宋_GB2312" w:eastAsia="仿宋_GB2312" w:hint="eastAsia"/>
                <w:sz w:val="30"/>
                <w:szCs w:val="30"/>
              </w:rPr>
              <w:t>广东省科协</w:t>
            </w:r>
          </w:p>
        </w:tc>
      </w:tr>
      <w:tr w:rsidR="006C48D2" w:rsidRPr="00181CF5" w:rsidTr="008C01C8">
        <w:trPr>
          <w:trHeight w:val="680"/>
        </w:trPr>
        <w:tc>
          <w:tcPr>
            <w:tcW w:w="1526" w:type="dxa"/>
            <w:vAlign w:val="center"/>
          </w:tcPr>
          <w:p w:rsidR="006C48D2" w:rsidRPr="00181CF5" w:rsidRDefault="006C48D2" w:rsidP="008C01C8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林丽利</w:t>
            </w:r>
          </w:p>
        </w:tc>
        <w:tc>
          <w:tcPr>
            <w:tcW w:w="4394" w:type="dxa"/>
          </w:tcPr>
          <w:p w:rsidR="006C48D2" w:rsidRPr="00181CF5" w:rsidRDefault="006C48D2" w:rsidP="008C01C8">
            <w:pPr>
              <w:spacing w:line="58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0F1108">
              <w:rPr>
                <w:rFonts w:ascii="仿宋_GB2312" w:eastAsia="仿宋_GB2312" w:hint="eastAsia"/>
                <w:sz w:val="30"/>
                <w:szCs w:val="30"/>
              </w:rPr>
              <w:t>北京大学</w:t>
            </w:r>
          </w:p>
        </w:tc>
        <w:tc>
          <w:tcPr>
            <w:tcW w:w="2693" w:type="dxa"/>
          </w:tcPr>
          <w:p w:rsidR="006C48D2" w:rsidRPr="00181CF5" w:rsidRDefault="006C48D2" w:rsidP="008C01C8">
            <w:pPr>
              <w:spacing w:line="58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0F1108">
              <w:rPr>
                <w:rFonts w:ascii="仿宋_GB2312" w:eastAsia="仿宋_GB2312" w:hint="eastAsia"/>
                <w:sz w:val="30"/>
                <w:szCs w:val="30"/>
              </w:rPr>
              <w:t>中国化学会</w:t>
            </w:r>
          </w:p>
        </w:tc>
      </w:tr>
      <w:tr w:rsidR="006C48D2" w:rsidRPr="00181CF5" w:rsidTr="008C01C8">
        <w:trPr>
          <w:trHeight w:val="680"/>
        </w:trPr>
        <w:tc>
          <w:tcPr>
            <w:tcW w:w="1526" w:type="dxa"/>
            <w:vAlign w:val="center"/>
          </w:tcPr>
          <w:p w:rsidR="006C48D2" w:rsidRPr="00181CF5" w:rsidRDefault="006C48D2" w:rsidP="008C01C8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周熙文</w:t>
            </w:r>
          </w:p>
        </w:tc>
        <w:tc>
          <w:tcPr>
            <w:tcW w:w="4394" w:type="dxa"/>
          </w:tcPr>
          <w:p w:rsidR="006C48D2" w:rsidRPr="00181CF5" w:rsidRDefault="006C48D2" w:rsidP="008C01C8">
            <w:pPr>
              <w:spacing w:line="58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0F1108">
              <w:rPr>
                <w:rFonts w:ascii="仿宋_GB2312" w:eastAsia="仿宋_GB2312" w:hint="eastAsia"/>
                <w:sz w:val="30"/>
                <w:szCs w:val="30"/>
              </w:rPr>
              <w:t>香港科技大学</w:t>
            </w:r>
          </w:p>
        </w:tc>
        <w:tc>
          <w:tcPr>
            <w:tcW w:w="2693" w:type="dxa"/>
          </w:tcPr>
          <w:p w:rsidR="006C48D2" w:rsidRPr="00181CF5" w:rsidRDefault="006C48D2" w:rsidP="008C01C8">
            <w:pPr>
              <w:spacing w:line="58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0F1108">
              <w:rPr>
                <w:rFonts w:ascii="仿宋_GB2312" w:eastAsia="仿宋_GB2312" w:hint="eastAsia"/>
                <w:sz w:val="30"/>
                <w:szCs w:val="30"/>
              </w:rPr>
              <w:t>京港学术交流中心</w:t>
            </w:r>
          </w:p>
        </w:tc>
      </w:tr>
      <w:tr w:rsidR="006C48D2" w:rsidRPr="00181CF5" w:rsidTr="008C01C8">
        <w:trPr>
          <w:trHeight w:val="680"/>
        </w:trPr>
        <w:tc>
          <w:tcPr>
            <w:tcW w:w="1526" w:type="dxa"/>
            <w:vAlign w:val="center"/>
          </w:tcPr>
          <w:p w:rsidR="006C48D2" w:rsidRPr="00181CF5" w:rsidRDefault="006C48D2" w:rsidP="008C01C8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黄芊芊</w:t>
            </w:r>
          </w:p>
        </w:tc>
        <w:tc>
          <w:tcPr>
            <w:tcW w:w="4394" w:type="dxa"/>
          </w:tcPr>
          <w:p w:rsidR="006C48D2" w:rsidRPr="00181CF5" w:rsidRDefault="006C48D2" w:rsidP="008C01C8">
            <w:pPr>
              <w:spacing w:line="58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0F1108">
              <w:rPr>
                <w:rFonts w:ascii="仿宋_GB2312" w:eastAsia="仿宋_GB2312" w:hint="eastAsia"/>
                <w:sz w:val="30"/>
                <w:szCs w:val="30"/>
              </w:rPr>
              <w:t>北京大学</w:t>
            </w:r>
          </w:p>
        </w:tc>
        <w:tc>
          <w:tcPr>
            <w:tcW w:w="2693" w:type="dxa"/>
          </w:tcPr>
          <w:p w:rsidR="006C48D2" w:rsidRPr="00181CF5" w:rsidRDefault="006C48D2" w:rsidP="008C01C8">
            <w:pPr>
              <w:spacing w:line="58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0F1108">
              <w:rPr>
                <w:rFonts w:ascii="仿宋_GB2312" w:eastAsia="仿宋_GB2312" w:hint="eastAsia"/>
                <w:sz w:val="30"/>
                <w:szCs w:val="30"/>
              </w:rPr>
              <w:t>北京大学科协</w:t>
            </w:r>
          </w:p>
        </w:tc>
      </w:tr>
    </w:tbl>
    <w:p w:rsidR="006C48D2" w:rsidRPr="004F6071" w:rsidRDefault="006C48D2" w:rsidP="006C48D2">
      <w:pPr>
        <w:spacing w:beforeLines="50" w:line="580" w:lineRule="exact"/>
        <w:ind w:firstLineChars="200" w:firstLine="616"/>
        <w:jc w:val="left"/>
        <w:rPr>
          <w:rFonts w:ascii="仿宋_GB2312" w:eastAsia="仿宋_GB2312"/>
          <w:spacing w:val="-6"/>
          <w:sz w:val="32"/>
          <w:szCs w:val="32"/>
        </w:rPr>
      </w:pPr>
    </w:p>
    <w:p w:rsidR="00032BB2" w:rsidRDefault="00032BB2"/>
    <w:sectPr w:rsidR="00032BB2" w:rsidSect="00C14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BB2" w:rsidRDefault="00032BB2" w:rsidP="006C48D2">
      <w:r>
        <w:separator/>
      </w:r>
    </w:p>
  </w:endnote>
  <w:endnote w:type="continuationSeparator" w:id="1">
    <w:p w:rsidR="00032BB2" w:rsidRDefault="00032BB2" w:rsidP="006C4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BB2" w:rsidRDefault="00032BB2" w:rsidP="006C48D2">
      <w:r>
        <w:separator/>
      </w:r>
    </w:p>
  </w:footnote>
  <w:footnote w:type="continuationSeparator" w:id="1">
    <w:p w:rsidR="00032BB2" w:rsidRDefault="00032BB2" w:rsidP="006C48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8D2"/>
    <w:rsid w:val="00032BB2"/>
    <w:rsid w:val="006C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8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8D2"/>
    <w:rPr>
      <w:sz w:val="18"/>
      <w:szCs w:val="18"/>
    </w:rPr>
  </w:style>
  <w:style w:type="table" w:styleId="a5">
    <w:name w:val="Table Grid"/>
    <w:basedOn w:val="a1"/>
    <w:uiPriority w:val="59"/>
    <w:rsid w:val="006C4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xxc</dc:creator>
  <cp:keywords/>
  <dc:description/>
  <cp:lastModifiedBy>xxc</cp:lastModifiedBy>
  <cp:revision>2</cp:revision>
  <dcterms:created xsi:type="dcterms:W3CDTF">2017-09-27T14:08:00Z</dcterms:created>
  <dcterms:modified xsi:type="dcterms:W3CDTF">2017-09-27T14:08:00Z</dcterms:modified>
</cp:coreProperties>
</file>