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rPr>
          <w:rFonts w:ascii="黑体" w:hAnsi="黑体" w:eastAsia="黑体"/>
          <w:bCs/>
          <w:color w:val="000000"/>
          <w:sz w:val="32"/>
          <w:szCs w:val="32"/>
        </w:rPr>
      </w:pPr>
      <w:r>
        <w:rPr>
          <w:rFonts w:hint="eastAsia" w:ascii="黑体" w:hAnsi="黑体" w:eastAsia="黑体"/>
          <w:bCs/>
          <w:color w:val="000000"/>
          <w:sz w:val="32"/>
          <w:szCs w:val="32"/>
        </w:rPr>
        <w:t>附</w:t>
      </w:r>
      <w:r>
        <w:rPr>
          <w:rFonts w:ascii="黑体" w:hAnsi="黑体" w:eastAsia="黑体"/>
          <w:bCs/>
          <w:color w:val="000000"/>
          <w:sz w:val="32"/>
          <w:szCs w:val="32"/>
        </w:rPr>
        <w:t>1</w:t>
      </w:r>
    </w:p>
    <w:p>
      <w:pPr>
        <w:spacing w:line="780" w:lineRule="exact"/>
        <w:ind w:firstLine="640"/>
        <w:rPr>
          <w:rFonts w:ascii="黑体" w:hAnsi="黑体" w:eastAsia="黑体"/>
          <w:color w:val="000000"/>
        </w:rPr>
      </w:pPr>
      <w:r>
        <w:drawing>
          <wp:anchor distT="0" distB="0" distL="114300" distR="114300" simplePos="0" relativeHeight="251659264" behindDoc="0" locked="0" layoutInCell="1" allowOverlap="1">
            <wp:simplePos x="0" y="0"/>
            <wp:positionH relativeFrom="column">
              <wp:posOffset>324485</wp:posOffset>
            </wp:positionH>
            <wp:positionV relativeFrom="paragraph">
              <wp:posOffset>45085</wp:posOffset>
            </wp:positionV>
            <wp:extent cx="1327150" cy="1254760"/>
            <wp:effectExtent l="0" t="0" r="6350" b="2540"/>
            <wp:wrapSquare wrapText="bothSides"/>
            <wp:docPr id="15" name="图片 15" descr="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hy10"/>
                    <pic:cNvPicPr>
                      <a:picLocks noChangeAspect="1" noChangeArrowheads="1"/>
                    </pic:cNvPicPr>
                  </pic:nvPicPr>
                  <pic:blipFill>
                    <a:blip r:embed="rId10">
                      <a:lum contrast="6000"/>
                      <a:extLst>
                        <a:ext uri="{28A0092B-C50C-407E-A947-70E740481C1C}">
                          <a14:useLocalDpi xmlns:a14="http://schemas.microsoft.com/office/drawing/2010/main" val="0"/>
                        </a:ext>
                      </a:extLst>
                    </a:blip>
                    <a:srcRect/>
                    <a:stretch>
                      <a:fillRect/>
                    </a:stretch>
                  </pic:blipFill>
                  <pic:spPr>
                    <a:xfrm>
                      <a:off x="0" y="0"/>
                      <a:ext cx="1327150" cy="1254760"/>
                    </a:xfrm>
                    <a:prstGeom prst="rect">
                      <a:avLst/>
                    </a:prstGeom>
                    <a:noFill/>
                    <a:ln>
                      <a:noFill/>
                    </a:ln>
                  </pic:spPr>
                </pic:pic>
              </a:graphicData>
            </a:graphic>
          </wp:anchor>
        </w:drawing>
      </w:r>
    </w:p>
    <w:p>
      <w:pPr>
        <w:wordWrap w:val="0"/>
        <w:spacing w:line="780" w:lineRule="exact"/>
        <w:ind w:right="600" w:firstLine="600"/>
        <w:jc w:val="right"/>
        <w:rPr>
          <w:rFonts w:ascii="黑体" w:eastAsia="黑体"/>
          <w:color w:val="000000"/>
          <w:sz w:val="30"/>
          <w:szCs w:val="30"/>
        </w:rPr>
      </w:pPr>
      <w:r>
        <w:rPr>
          <w:rFonts w:hint="eastAsia" w:ascii="黑体" w:eastAsia="黑体"/>
          <w:color w:val="000000"/>
          <w:sz w:val="30"/>
          <w:szCs w:val="30"/>
        </w:rPr>
        <w:t xml:space="preserve">项目编号： </w:t>
      </w:r>
    </w:p>
    <w:p>
      <w:pPr>
        <w:spacing w:line="780" w:lineRule="exact"/>
        <w:ind w:firstLine="640"/>
        <w:jc w:val="right"/>
        <w:rPr>
          <w:rFonts w:ascii="小标宋" w:eastAsia="小标宋"/>
          <w:color w:val="000000"/>
        </w:rPr>
      </w:pPr>
    </w:p>
    <w:p>
      <w:pPr>
        <w:jc w:val="center"/>
        <w:rPr>
          <w:rFonts w:ascii="小标宋" w:hAnsi="宋体" w:eastAsia="小标宋"/>
          <w:bCs/>
          <w:color w:val="000000"/>
          <w:w w:val="90"/>
          <w:sz w:val="72"/>
          <w:szCs w:val="72"/>
        </w:rPr>
      </w:pPr>
      <w:r>
        <w:rPr>
          <w:rFonts w:hint="eastAsia" w:ascii="小标宋" w:hAnsi="宋体" w:eastAsia="小标宋"/>
          <w:bCs/>
          <w:color w:val="000000"/>
          <w:w w:val="90"/>
          <w:sz w:val="72"/>
          <w:szCs w:val="72"/>
        </w:rPr>
        <w:t>中国科协学会服务中心</w:t>
      </w:r>
    </w:p>
    <w:p>
      <w:pPr>
        <w:jc w:val="center"/>
        <w:rPr>
          <w:rFonts w:ascii="小标宋" w:hAnsi="宋体" w:eastAsia="小标宋"/>
          <w:bCs/>
          <w:color w:val="000000"/>
          <w:w w:val="90"/>
          <w:sz w:val="72"/>
          <w:szCs w:val="72"/>
        </w:rPr>
      </w:pPr>
      <w:r>
        <w:rPr>
          <w:rFonts w:hint="eastAsia" w:ascii="小标宋" w:hAnsi="宋体" w:eastAsia="小标宋"/>
          <w:bCs/>
          <w:color w:val="000000"/>
          <w:w w:val="90"/>
          <w:sz w:val="72"/>
          <w:szCs w:val="72"/>
        </w:rPr>
        <w:t>项目申报书</w:t>
      </w:r>
    </w:p>
    <w:p>
      <w:pPr>
        <w:spacing w:line="500" w:lineRule="exact"/>
        <w:ind w:firstLine="640"/>
        <w:rPr>
          <w:color w:val="000000"/>
        </w:rPr>
      </w:pPr>
    </w:p>
    <w:tbl>
      <w:tblPr>
        <w:tblStyle w:val="4"/>
        <w:tblW w:w="0" w:type="auto"/>
        <w:jc w:val="center"/>
        <w:tblLayout w:type="autofit"/>
        <w:tblCellMar>
          <w:top w:w="0" w:type="dxa"/>
          <w:left w:w="108" w:type="dxa"/>
          <w:bottom w:w="0" w:type="dxa"/>
          <w:right w:w="108" w:type="dxa"/>
        </w:tblCellMar>
      </w:tblPr>
      <w:tblGrid>
        <w:gridCol w:w="2165"/>
        <w:gridCol w:w="5366"/>
        <w:gridCol w:w="108"/>
      </w:tblGrid>
      <w:tr>
        <w:tblPrEx>
          <w:tblCellMar>
            <w:top w:w="0" w:type="dxa"/>
            <w:left w:w="108" w:type="dxa"/>
            <w:bottom w:w="0" w:type="dxa"/>
            <w:right w:w="108" w:type="dxa"/>
          </w:tblCellMar>
        </w:tblPrEx>
        <w:trPr>
          <w:gridAfter w:val="1"/>
          <w:wAfter w:w="108" w:type="dxa"/>
          <w:jc w:val="center"/>
        </w:trPr>
        <w:tc>
          <w:tcPr>
            <w:tcW w:w="2165" w:type="dxa"/>
            <w:vAlign w:val="center"/>
          </w:tcPr>
          <w:p>
            <w:pPr>
              <w:spacing w:line="540" w:lineRule="exact"/>
              <w:rPr>
                <w:rFonts w:eastAsia="黑体"/>
                <w:color w:val="000000"/>
                <w:w w:val="90"/>
                <w:szCs w:val="28"/>
              </w:rPr>
            </w:pPr>
          </w:p>
          <w:p>
            <w:pPr>
              <w:spacing w:line="540" w:lineRule="exact"/>
              <w:jc w:val="distribute"/>
              <w:rPr>
                <w:rFonts w:eastAsia="黑体"/>
                <w:color w:val="000000"/>
                <w:w w:val="90"/>
                <w:szCs w:val="28"/>
              </w:rPr>
            </w:pPr>
            <w:r>
              <w:rPr>
                <w:rFonts w:hint="eastAsia" w:eastAsia="黑体"/>
                <w:color w:val="000000"/>
                <w:w w:val="90"/>
                <w:szCs w:val="28"/>
              </w:rPr>
              <w:t>项目名称</w:t>
            </w:r>
          </w:p>
        </w:tc>
        <w:tc>
          <w:tcPr>
            <w:tcW w:w="5366" w:type="dxa"/>
            <w:tcBorders>
              <w:bottom w:val="single" w:color="auto" w:sz="4" w:space="0"/>
            </w:tcBorders>
            <w:vAlign w:val="center"/>
          </w:tcPr>
          <w:p>
            <w:pPr>
              <w:spacing w:line="540" w:lineRule="exact"/>
              <w:jc w:val="center"/>
              <w:rPr>
                <w:color w:val="000000"/>
                <w:w w:val="90"/>
                <w:szCs w:val="28"/>
              </w:rPr>
            </w:pPr>
          </w:p>
        </w:tc>
      </w:tr>
      <w:tr>
        <w:tblPrEx>
          <w:tblCellMar>
            <w:top w:w="0" w:type="dxa"/>
            <w:left w:w="108" w:type="dxa"/>
            <w:bottom w:w="0" w:type="dxa"/>
            <w:right w:w="108" w:type="dxa"/>
          </w:tblCellMar>
        </w:tblPrEx>
        <w:trPr>
          <w:jc w:val="center"/>
        </w:trPr>
        <w:tc>
          <w:tcPr>
            <w:tcW w:w="2165" w:type="dxa"/>
            <w:vAlign w:val="center"/>
          </w:tcPr>
          <w:p>
            <w:pPr>
              <w:spacing w:line="540" w:lineRule="exact"/>
              <w:jc w:val="distribute"/>
              <w:rPr>
                <w:rFonts w:eastAsia="黑体"/>
                <w:color w:val="000000"/>
                <w:w w:val="90"/>
                <w:szCs w:val="28"/>
              </w:rPr>
            </w:pPr>
            <w:r>
              <w:rPr>
                <w:rFonts w:hint="eastAsia" w:eastAsia="黑体"/>
                <w:color w:val="000000"/>
                <w:w w:val="90"/>
                <w:szCs w:val="28"/>
              </w:rPr>
              <w:t>申报单位</w:t>
            </w:r>
          </w:p>
        </w:tc>
        <w:tc>
          <w:tcPr>
            <w:tcW w:w="5474" w:type="dxa"/>
            <w:gridSpan w:val="2"/>
            <w:tcBorders>
              <w:top w:val="single" w:color="auto" w:sz="4" w:space="0"/>
              <w:bottom w:val="single" w:color="auto" w:sz="4" w:space="0"/>
            </w:tcBorders>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vAlign w:val="center"/>
          </w:tcPr>
          <w:p>
            <w:pPr>
              <w:spacing w:line="540" w:lineRule="exact"/>
              <w:jc w:val="distribute"/>
              <w:rPr>
                <w:rFonts w:eastAsia="黑体"/>
                <w:color w:val="000000"/>
                <w:w w:val="90"/>
                <w:szCs w:val="28"/>
              </w:rPr>
            </w:pPr>
            <w:r>
              <w:rPr>
                <w:rFonts w:hint="eastAsia" w:eastAsia="黑体"/>
                <w:color w:val="000000"/>
                <w:w w:val="90"/>
                <w:szCs w:val="28"/>
              </w:rPr>
              <w:t>联系人</w:t>
            </w:r>
          </w:p>
        </w:tc>
        <w:tc>
          <w:tcPr>
            <w:tcW w:w="5366" w:type="dxa"/>
            <w:tcBorders>
              <w:top w:val="single" w:color="auto" w:sz="4" w:space="0"/>
              <w:bottom w:val="single" w:color="auto" w:sz="4" w:space="0"/>
            </w:tcBorders>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vAlign w:val="center"/>
          </w:tcPr>
          <w:p>
            <w:pPr>
              <w:spacing w:line="540" w:lineRule="exact"/>
              <w:jc w:val="distribute"/>
              <w:rPr>
                <w:rFonts w:eastAsia="黑体"/>
                <w:color w:val="000000"/>
                <w:w w:val="90"/>
                <w:szCs w:val="28"/>
              </w:rPr>
            </w:pPr>
            <w:r>
              <w:rPr>
                <w:rFonts w:hint="eastAsia" w:eastAsia="黑体"/>
                <w:color w:val="000000"/>
                <w:w w:val="90"/>
                <w:szCs w:val="28"/>
              </w:rPr>
              <w:t>手机</w:t>
            </w:r>
          </w:p>
        </w:tc>
        <w:tc>
          <w:tcPr>
            <w:tcW w:w="5366" w:type="dxa"/>
            <w:tcBorders>
              <w:top w:val="single" w:color="auto" w:sz="4" w:space="0"/>
              <w:bottom w:val="single" w:color="auto" w:sz="4" w:space="0"/>
            </w:tcBorders>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vAlign w:val="center"/>
          </w:tcPr>
          <w:p>
            <w:pPr>
              <w:spacing w:line="540" w:lineRule="exact"/>
              <w:jc w:val="distribute"/>
              <w:rPr>
                <w:rFonts w:eastAsia="黑体"/>
                <w:color w:val="000000"/>
                <w:w w:val="90"/>
                <w:szCs w:val="28"/>
              </w:rPr>
            </w:pPr>
            <w:r>
              <w:rPr>
                <w:rFonts w:hint="eastAsia" w:eastAsia="黑体"/>
                <w:color w:val="000000"/>
                <w:w w:val="90"/>
                <w:szCs w:val="28"/>
              </w:rPr>
              <w:t>电话</w:t>
            </w:r>
          </w:p>
        </w:tc>
        <w:tc>
          <w:tcPr>
            <w:tcW w:w="5366" w:type="dxa"/>
            <w:tcBorders>
              <w:top w:val="single" w:color="auto" w:sz="4" w:space="0"/>
              <w:bottom w:val="single" w:color="auto" w:sz="4" w:space="0"/>
            </w:tcBorders>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vAlign w:val="center"/>
          </w:tcPr>
          <w:p>
            <w:pPr>
              <w:spacing w:line="540" w:lineRule="exact"/>
              <w:jc w:val="distribute"/>
              <w:rPr>
                <w:rFonts w:eastAsia="黑体"/>
                <w:color w:val="000000"/>
                <w:w w:val="90"/>
                <w:szCs w:val="28"/>
              </w:rPr>
            </w:pPr>
            <w:r>
              <w:rPr>
                <w:rFonts w:hint="eastAsia" w:eastAsia="黑体"/>
                <w:color w:val="000000"/>
                <w:w w:val="90"/>
                <w:szCs w:val="28"/>
              </w:rPr>
              <w:t>电子邮箱</w:t>
            </w:r>
          </w:p>
        </w:tc>
        <w:tc>
          <w:tcPr>
            <w:tcW w:w="5366" w:type="dxa"/>
            <w:tcBorders>
              <w:top w:val="single" w:color="auto" w:sz="4" w:space="0"/>
              <w:bottom w:val="single" w:color="auto" w:sz="4" w:space="0"/>
            </w:tcBorders>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vAlign w:val="center"/>
          </w:tcPr>
          <w:p>
            <w:pPr>
              <w:spacing w:line="540" w:lineRule="exact"/>
              <w:jc w:val="distribute"/>
              <w:rPr>
                <w:rFonts w:eastAsia="黑体"/>
                <w:color w:val="000000"/>
                <w:w w:val="90"/>
                <w:szCs w:val="28"/>
              </w:rPr>
            </w:pPr>
            <w:r>
              <w:rPr>
                <w:rFonts w:hint="eastAsia" w:eastAsia="黑体"/>
                <w:color w:val="000000"/>
                <w:w w:val="90"/>
                <w:szCs w:val="28"/>
              </w:rPr>
              <w:t>通讯地址及邮编</w:t>
            </w:r>
          </w:p>
        </w:tc>
        <w:tc>
          <w:tcPr>
            <w:tcW w:w="5366" w:type="dxa"/>
            <w:tcBorders>
              <w:top w:val="single" w:color="auto" w:sz="4" w:space="0"/>
              <w:bottom w:val="single" w:color="auto" w:sz="4" w:space="0"/>
            </w:tcBorders>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vAlign w:val="center"/>
          </w:tcPr>
          <w:p>
            <w:pPr>
              <w:spacing w:line="540" w:lineRule="exact"/>
              <w:jc w:val="distribute"/>
              <w:rPr>
                <w:rFonts w:eastAsia="黑体"/>
                <w:color w:val="000000"/>
                <w:w w:val="90"/>
                <w:szCs w:val="28"/>
              </w:rPr>
            </w:pPr>
            <w:r>
              <w:rPr>
                <w:rFonts w:hint="eastAsia" w:eastAsia="黑体"/>
                <w:color w:val="000000"/>
                <w:w w:val="90"/>
                <w:szCs w:val="28"/>
              </w:rPr>
              <w:t>填报时间</w:t>
            </w:r>
          </w:p>
        </w:tc>
        <w:tc>
          <w:tcPr>
            <w:tcW w:w="5366" w:type="dxa"/>
            <w:tcBorders>
              <w:top w:val="single" w:color="auto" w:sz="4" w:space="0"/>
              <w:bottom w:val="single" w:color="auto" w:sz="4" w:space="0"/>
            </w:tcBorders>
            <w:vAlign w:val="center"/>
          </w:tcPr>
          <w:p>
            <w:pPr>
              <w:spacing w:line="540" w:lineRule="exact"/>
              <w:jc w:val="center"/>
              <w:rPr>
                <w:b/>
                <w:color w:val="000000"/>
                <w:w w:val="90"/>
                <w:szCs w:val="28"/>
              </w:rPr>
            </w:pPr>
          </w:p>
        </w:tc>
      </w:tr>
    </w:tbl>
    <w:p>
      <w:pPr>
        <w:spacing w:line="500" w:lineRule="exact"/>
        <w:ind w:firstLine="640"/>
        <w:rPr>
          <w:color w:val="000000"/>
        </w:rPr>
      </w:pPr>
    </w:p>
    <w:p>
      <w:pPr>
        <w:jc w:val="center"/>
        <w:rPr>
          <w:rFonts w:eastAsia="楷体_GB2312"/>
          <w:color w:val="000000"/>
        </w:rPr>
      </w:pPr>
      <w:r>
        <w:rPr>
          <w:rFonts w:hint="eastAsia" w:eastAsia="楷体_GB2312"/>
          <w:color w:val="000000"/>
        </w:rPr>
        <w:t>中国科协学会服务中心制</w:t>
      </w:r>
    </w:p>
    <w:p>
      <w:pPr>
        <w:jc w:val="center"/>
        <w:rPr>
          <w:rFonts w:eastAsia="楷体_GB2312"/>
          <w:color w:val="000000"/>
        </w:rPr>
      </w:pPr>
      <w:r>
        <w:rPr>
          <w:rFonts w:eastAsia="楷体_GB2312"/>
          <w:color w:val="000000"/>
        </w:rPr>
        <w:t>X</w:t>
      </w:r>
      <w:r>
        <w:rPr>
          <w:rFonts w:hint="eastAsia" w:eastAsia="楷体_GB2312"/>
          <w:color w:val="000000"/>
        </w:rPr>
        <w:t>年</w:t>
      </w:r>
      <w:r>
        <w:rPr>
          <w:rFonts w:eastAsia="楷体_GB2312"/>
          <w:color w:val="000000"/>
        </w:rPr>
        <w:t>X</w:t>
      </w:r>
      <w:r>
        <w:rPr>
          <w:rFonts w:hint="eastAsia" w:eastAsia="楷体_GB2312"/>
          <w:color w:val="000000"/>
        </w:rPr>
        <w:t>月</w:t>
      </w:r>
    </w:p>
    <w:p>
      <w:pPr>
        <w:tabs>
          <w:tab w:val="left" w:pos="2990"/>
          <w:tab w:val="center" w:pos="4422"/>
        </w:tabs>
        <w:spacing w:after="381" w:afterLines="100" w:line="680" w:lineRule="exact"/>
        <w:jc w:val="left"/>
        <w:rPr>
          <w:rFonts w:eastAsia="华文中宋"/>
          <w:color w:val="000000"/>
        </w:rPr>
      </w:pPr>
      <w:r>
        <w:rPr>
          <w:rFonts w:eastAsia="华文中宋"/>
          <w:color w:val="000000"/>
        </w:rPr>
        <w:tab/>
      </w:r>
      <w:r>
        <w:rPr>
          <w:rFonts w:eastAsia="华文中宋"/>
          <w:color w:val="000000"/>
        </w:rPr>
        <w:tab/>
      </w:r>
    </w:p>
    <w:p>
      <w:pPr>
        <w:rPr>
          <w:rFonts w:eastAsia="华文中宋"/>
        </w:rPr>
        <w:sectPr>
          <w:footerReference r:id="rId4" w:type="default"/>
          <w:headerReference r:id="rId3" w:type="even"/>
          <w:footerReference r:id="rId5" w:type="even"/>
          <w:pgSz w:w="11906" w:h="16838"/>
          <w:pgMar w:top="2098" w:right="1474" w:bottom="1985" w:left="1588" w:header="851" w:footer="992" w:gutter="0"/>
          <w:pgNumType w:start="0"/>
          <w:cols w:space="720" w:num="1"/>
          <w:titlePg/>
          <w:docGrid w:type="lines" w:linePitch="381" w:charSpace="0"/>
        </w:sectPr>
      </w:pPr>
    </w:p>
    <w:p>
      <w:pPr>
        <w:spacing w:after="381" w:afterLines="100" w:line="680" w:lineRule="exact"/>
        <w:jc w:val="center"/>
        <w:rPr>
          <w:rFonts w:ascii="小标宋" w:eastAsia="小标宋"/>
          <w:color w:val="000000"/>
          <w:sz w:val="44"/>
          <w:szCs w:val="44"/>
        </w:rPr>
      </w:pPr>
      <w:r>
        <w:rPr>
          <w:rFonts w:hint="eastAsia" w:ascii="小标宋" w:eastAsia="小标宋"/>
          <w:color w:val="000000"/>
          <w:w w:val="90"/>
          <w:sz w:val="44"/>
          <w:szCs w:val="44"/>
        </w:rPr>
        <w:t>填写说明</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一、本申报书是申报中国科协学会服务中心项目的依据，填写内容须实事求是，表述应明确、严谨，相应栏目请填写完整。缺项或格式不符的申报书不予受理。</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二、本申报书应为A4开本的计算机打印稿，双面</w:t>
      </w:r>
      <w:r>
        <w:rPr>
          <w:rFonts w:ascii="仿宋_GB2312" w:eastAsia="仿宋_GB2312"/>
          <w:color w:val="000000"/>
          <w:sz w:val="30"/>
        </w:rPr>
        <w:t>打印，</w:t>
      </w:r>
      <w:r>
        <w:rPr>
          <w:rFonts w:hint="eastAsia" w:ascii="仿宋_GB2312" w:eastAsia="仿宋_GB2312"/>
          <w:color w:val="000000"/>
          <w:sz w:val="30"/>
        </w:rPr>
        <w:t>一式</w:t>
      </w:r>
      <w:r>
        <w:rPr>
          <w:rFonts w:ascii="仿宋_GB2312" w:eastAsia="仿宋_GB2312"/>
          <w:color w:val="000000"/>
          <w:sz w:val="30"/>
        </w:rPr>
        <w:t>2</w:t>
      </w:r>
      <w:r>
        <w:rPr>
          <w:rFonts w:hint="eastAsia" w:ascii="仿宋_GB2312" w:eastAsia="仿宋_GB2312"/>
          <w:color w:val="000000"/>
          <w:sz w:val="30"/>
        </w:rPr>
        <w:t>份报送，同时应报送申报书电子版。</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三、项目名称须按项目申报通知填写，项目编号按照各项目对应编号填写。</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四、项目主要内容一栏，应包括项目工作计划、组织形式、实施方案及有关措施等。</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五、项目目标及预期成果一栏，应包括具体可考核的目标任务、量化可考核的考核指标、具体详细的资金使用计划等。</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六、各栏目如填写不下，可另加附页。</w:t>
      </w:r>
    </w:p>
    <w:p>
      <w:pPr>
        <w:spacing w:line="520" w:lineRule="exact"/>
        <w:ind w:firstLine="600" w:firstLineChars="200"/>
        <w:rPr>
          <w:color w:val="000000"/>
          <w:sz w:val="30"/>
        </w:rPr>
      </w:pPr>
      <w:r>
        <w:rPr>
          <w:rFonts w:hint="eastAsia" w:ascii="仿宋_GB2312" w:eastAsia="仿宋_GB2312"/>
          <w:color w:val="000000"/>
          <w:sz w:val="30"/>
        </w:rPr>
        <w:t>七、项目申报书填好后，须由申报单位负责人签字并加盖申报单位公章。按照项目申报要求报送中国科协学会服务中心。</w:t>
      </w:r>
    </w:p>
    <w:p>
      <w:pPr>
        <w:jc w:val="left"/>
        <w:rPr>
          <w:color w:val="000000"/>
          <w:sz w:val="30"/>
        </w:rPr>
      </w:pPr>
      <w:r>
        <w:rPr>
          <w:color w:val="000000"/>
          <w:sz w:val="30"/>
        </w:rPr>
        <w:br w:type="page"/>
      </w:r>
    </w:p>
    <w:tbl>
      <w:tblPr>
        <w:tblStyle w:val="4"/>
        <w:tblW w:w="94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6"/>
        <w:gridCol w:w="2889"/>
        <w:gridCol w:w="2126"/>
        <w:gridCol w:w="23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9467"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r>
              <w:rPr>
                <w:rFonts w:hint="eastAsia" w:eastAsia="黑体"/>
                <w:bCs/>
                <w:color w:val="000000"/>
              </w:rPr>
              <w:t>一、项目申报单位基本情况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exact"/>
          <w:jc w:val="center"/>
        </w:trPr>
        <w:tc>
          <w:tcPr>
            <w:tcW w:w="20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申报单位</w:t>
            </w:r>
          </w:p>
          <w:p>
            <w:pPr>
              <w:jc w:val="center"/>
              <w:rPr>
                <w:rFonts w:ascii="仿宋_GB2312" w:hAnsi="宋体" w:eastAsia="仿宋_GB2312"/>
                <w:color w:val="000000"/>
                <w:w w:val="96"/>
                <w:szCs w:val="28"/>
              </w:rPr>
            </w:pPr>
            <w:r>
              <w:rPr>
                <w:rFonts w:hint="eastAsia" w:ascii="仿宋_GB2312" w:hAnsi="宋体" w:eastAsia="仿宋_GB2312"/>
                <w:color w:val="000000"/>
                <w:w w:val="96"/>
                <w:szCs w:val="28"/>
              </w:rPr>
              <w:t>单位名称</w:t>
            </w:r>
          </w:p>
        </w:tc>
        <w:tc>
          <w:tcPr>
            <w:tcW w:w="289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单位社会</w:t>
            </w:r>
          </w:p>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信</w:t>
            </w:r>
          </w:p>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用代码</w:t>
            </w:r>
          </w:p>
        </w:tc>
        <w:tc>
          <w:tcPr>
            <w:tcW w:w="235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单位地址</w:t>
            </w:r>
          </w:p>
        </w:tc>
        <w:tc>
          <w:tcPr>
            <w:tcW w:w="289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35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项目负责人</w:t>
            </w:r>
          </w:p>
        </w:tc>
        <w:tc>
          <w:tcPr>
            <w:tcW w:w="289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ind w:right="402"/>
              <w:jc w:val="center"/>
              <w:rPr>
                <w:rFonts w:ascii="仿宋_GB2312" w:hAnsi="宋体" w:eastAsia="仿宋_GB2312"/>
                <w:color w:val="000000"/>
                <w:w w:val="96"/>
                <w:szCs w:val="28"/>
              </w:rPr>
            </w:pPr>
            <w:r>
              <w:rPr>
                <w:rFonts w:hint="eastAsia" w:ascii="仿宋_GB2312" w:hAnsi="宋体" w:eastAsia="仿宋_GB2312"/>
                <w:color w:val="000000"/>
                <w:w w:val="96"/>
                <w:szCs w:val="28"/>
              </w:rPr>
              <w:t xml:space="preserve">   职务/职称</w:t>
            </w:r>
          </w:p>
        </w:tc>
        <w:tc>
          <w:tcPr>
            <w:tcW w:w="235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联系电话</w:t>
            </w:r>
          </w:p>
        </w:tc>
        <w:tc>
          <w:tcPr>
            <w:tcW w:w="289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手    机</w:t>
            </w:r>
          </w:p>
        </w:tc>
        <w:tc>
          <w:tcPr>
            <w:tcW w:w="235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电子信箱</w:t>
            </w:r>
          </w:p>
        </w:tc>
        <w:tc>
          <w:tcPr>
            <w:tcW w:w="289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传    真</w:t>
            </w:r>
          </w:p>
        </w:tc>
        <w:tc>
          <w:tcPr>
            <w:tcW w:w="235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color w:val="000000"/>
                <w:w w:val="96"/>
                <w:szCs w:val="28"/>
              </w:rPr>
            </w:pPr>
            <w:r>
              <w:rPr>
                <w:rFonts w:hint="eastAsia" w:ascii="仿宋_GB2312" w:eastAsia="仿宋_GB2312"/>
                <w:color w:val="000000"/>
                <w:w w:val="96"/>
                <w:szCs w:val="28"/>
              </w:rPr>
              <w:t>协作单位名称</w:t>
            </w:r>
          </w:p>
        </w:tc>
        <w:tc>
          <w:tcPr>
            <w:tcW w:w="2895" w:type="dxa"/>
            <w:gridSpan w:val="2"/>
            <w:tcBorders>
              <w:top w:val="single" w:color="auto" w:sz="4" w:space="0"/>
              <w:left w:val="single" w:color="auto" w:sz="4" w:space="0"/>
              <w:bottom w:val="single" w:color="auto" w:sz="4" w:space="0"/>
              <w:right w:val="single" w:color="auto" w:sz="4" w:space="0"/>
            </w:tcBorders>
          </w:tcPr>
          <w:p>
            <w:pPr>
              <w:spacing w:line="480" w:lineRule="exact"/>
              <w:ind w:firstLine="610"/>
              <w:jc w:val="center"/>
              <w:rPr>
                <w:rFonts w:ascii="仿宋_GB2312"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ind w:right="402"/>
              <w:jc w:val="center"/>
              <w:rPr>
                <w:rFonts w:ascii="仿宋_GB2312" w:hAnsi="宋体" w:eastAsia="仿宋_GB2312"/>
                <w:color w:val="000000"/>
                <w:w w:val="96"/>
                <w:szCs w:val="28"/>
              </w:rPr>
            </w:pPr>
            <w:r>
              <w:rPr>
                <w:rFonts w:hint="eastAsia" w:ascii="仿宋_GB2312" w:hAnsi="宋体" w:eastAsia="仿宋_GB2312"/>
                <w:color w:val="000000"/>
                <w:w w:val="96"/>
                <w:szCs w:val="28"/>
              </w:rPr>
              <w:t>单位社会信用代码</w:t>
            </w:r>
          </w:p>
        </w:tc>
        <w:tc>
          <w:tcPr>
            <w:tcW w:w="235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color w:val="000000"/>
                <w:w w:val="96"/>
                <w:szCs w:val="28"/>
              </w:rPr>
            </w:pPr>
            <w:r>
              <w:rPr>
                <w:rFonts w:hint="eastAsia" w:ascii="仿宋_GB2312" w:eastAsia="仿宋_GB2312"/>
                <w:color w:val="000000"/>
                <w:w w:val="96"/>
                <w:szCs w:val="28"/>
              </w:rPr>
              <w:t>单位地址</w:t>
            </w:r>
          </w:p>
        </w:tc>
        <w:tc>
          <w:tcPr>
            <w:tcW w:w="2895" w:type="dxa"/>
            <w:gridSpan w:val="2"/>
            <w:tcBorders>
              <w:top w:val="single" w:color="auto" w:sz="4" w:space="0"/>
              <w:left w:val="single" w:color="auto" w:sz="4" w:space="0"/>
              <w:bottom w:val="single" w:color="auto" w:sz="4" w:space="0"/>
              <w:right w:val="single" w:color="auto" w:sz="4" w:space="0"/>
            </w:tcBorders>
            <w:vAlign w:val="center"/>
          </w:tcPr>
          <w:p>
            <w:pPr>
              <w:ind w:firstLine="610"/>
              <w:jc w:val="center"/>
              <w:rPr>
                <w:rFonts w:ascii="仿宋_GB2312"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w w:val="96"/>
                <w:szCs w:val="28"/>
              </w:rPr>
            </w:pPr>
            <w:r>
              <w:rPr>
                <w:rFonts w:hint="eastAsia" w:ascii="仿宋_GB2312" w:eastAsia="仿宋_GB2312"/>
                <w:color w:val="000000"/>
                <w:w w:val="96"/>
                <w:szCs w:val="28"/>
              </w:rPr>
              <w:t>邮政编码</w:t>
            </w:r>
          </w:p>
        </w:tc>
        <w:tc>
          <w:tcPr>
            <w:tcW w:w="235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w w:val="96"/>
                <w:szCs w:val="28"/>
              </w:rPr>
            </w:pPr>
            <w:r>
              <w:rPr>
                <w:rFonts w:hint="eastAsia" w:ascii="仿宋_GB2312" w:eastAsia="仿宋_GB2312"/>
                <w:color w:val="000000"/>
                <w:w w:val="96"/>
                <w:szCs w:val="28"/>
              </w:rPr>
              <w:t>联系电话</w:t>
            </w:r>
          </w:p>
        </w:tc>
        <w:tc>
          <w:tcPr>
            <w:tcW w:w="2895" w:type="dxa"/>
            <w:gridSpan w:val="2"/>
            <w:tcBorders>
              <w:top w:val="single" w:color="auto" w:sz="4" w:space="0"/>
              <w:left w:val="single" w:color="auto" w:sz="4" w:space="0"/>
              <w:bottom w:val="single" w:color="auto" w:sz="4" w:space="0"/>
              <w:right w:val="single" w:color="auto" w:sz="4" w:space="0"/>
            </w:tcBorders>
            <w:vAlign w:val="center"/>
          </w:tcPr>
          <w:p>
            <w:pPr>
              <w:ind w:firstLine="610"/>
              <w:jc w:val="center"/>
              <w:rPr>
                <w:rFonts w:ascii="仿宋_GB2312"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w w:val="96"/>
                <w:szCs w:val="28"/>
              </w:rPr>
            </w:pPr>
            <w:r>
              <w:rPr>
                <w:rFonts w:hint="eastAsia" w:ascii="仿宋_GB2312" w:eastAsia="仿宋_GB2312"/>
                <w:color w:val="000000"/>
                <w:w w:val="96"/>
                <w:szCs w:val="28"/>
              </w:rPr>
              <w:t>电子邮箱</w:t>
            </w:r>
          </w:p>
        </w:tc>
        <w:tc>
          <w:tcPr>
            <w:tcW w:w="235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center"/>
              <w:rPr>
                <w:rFonts w:ascii="仿宋_GB2312"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6" w:hRule="exac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单位简介</w:t>
            </w:r>
          </w:p>
        </w:tc>
        <w:tc>
          <w:tcPr>
            <w:tcW w:w="7367" w:type="dxa"/>
            <w:gridSpan w:val="3"/>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exact"/>
          <w:jc w:val="center"/>
        </w:trPr>
        <w:tc>
          <w:tcPr>
            <w:tcW w:w="9467" w:type="dxa"/>
            <w:gridSpan w:val="5"/>
            <w:tcBorders>
              <w:top w:val="single" w:color="auto" w:sz="4" w:space="0"/>
              <w:left w:val="single" w:color="auto" w:sz="4" w:space="0"/>
              <w:bottom w:val="single" w:color="auto" w:sz="4" w:space="0"/>
              <w:right w:val="single" w:color="auto" w:sz="4" w:space="0"/>
            </w:tcBorders>
          </w:tcPr>
          <w:p>
            <w:pPr>
              <w:spacing w:line="480" w:lineRule="exact"/>
              <w:rPr>
                <w:rFonts w:eastAsia="黑体"/>
                <w:bCs/>
                <w:color w:val="000000"/>
              </w:rPr>
            </w:pPr>
            <w:r>
              <w:rPr>
                <w:rFonts w:hint="eastAsia" w:eastAsia="黑体"/>
                <w:bCs/>
                <w:color w:val="000000"/>
              </w:rPr>
              <w:t>二、立项依据和目的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7" w:type="dxa"/>
            <w:gridSpan w:val="5"/>
            <w:tcBorders>
              <w:top w:val="single" w:color="auto" w:sz="4" w:space="0"/>
              <w:left w:val="single" w:color="auto" w:sz="4" w:space="0"/>
              <w:bottom w:val="single" w:color="auto" w:sz="4" w:space="0"/>
              <w:right w:val="single" w:color="auto" w:sz="4" w:space="0"/>
            </w:tcBorders>
          </w:tcPr>
          <w:p>
            <w:pPr>
              <w:rPr>
                <w:rFonts w:eastAsia="黑体"/>
                <w:bCs/>
                <w:color w:val="000000"/>
              </w:rPr>
            </w:pPr>
          </w:p>
          <w:p>
            <w:pPr>
              <w:rPr>
                <w:rFonts w:ascii="仿宋_GB2312" w:eastAsia="仿宋_GB2312"/>
                <w:color w:val="000000"/>
                <w:sz w:val="24"/>
              </w:rPr>
            </w:pPr>
            <w:r>
              <w:rPr>
                <w:rFonts w:hint="eastAsia" w:ascii="仿宋_GB2312" w:eastAsia="仿宋_GB2312"/>
                <w:color w:val="000000"/>
                <w:sz w:val="24"/>
              </w:rPr>
              <w:t>项目（课题研究）的目的、意义，国内外相关研究状况、水平和发展趋势的分析与评价等（应附主要参考文献及出处)</w:t>
            </w:r>
          </w:p>
          <w:p>
            <w:pPr>
              <w:snapToGrid w:val="0"/>
              <w:spacing w:line="320" w:lineRule="atLeast"/>
              <w:rPr>
                <w:rFonts w:ascii="仿宋_GB2312" w:eastAsia="仿宋_GB2312"/>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ascii="仿宋_GB2312" w:hAnsi="宋体" w:eastAsia="仿宋_GB2312"/>
                <w:bCs/>
                <w:color w:val="000000"/>
                <w:sz w:val="24"/>
                <w:szCs w:val="24"/>
              </w:rPr>
            </w:pPr>
            <w:r>
              <w:rPr>
                <w:rFonts w:hint="eastAsia" w:ascii="仿宋_GB2312" w:hAnsi="宋体" w:eastAsia="仿宋_GB2312"/>
                <w:bCs/>
                <w:color w:val="000000"/>
                <w:sz w:val="24"/>
                <w:szCs w:val="24"/>
              </w:rPr>
              <w:t>可多附页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exact"/>
          <w:jc w:val="center"/>
        </w:trPr>
        <w:tc>
          <w:tcPr>
            <w:tcW w:w="9467" w:type="dxa"/>
            <w:gridSpan w:val="5"/>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spacing w:line="480" w:lineRule="exact"/>
              <w:ind w:left="0"/>
              <w:rPr>
                <w:rFonts w:ascii="楷体_GB2312" w:hAnsi="宋体" w:eastAsia="楷体_GB2312"/>
                <w:color w:val="000000"/>
                <w:w w:val="96"/>
                <w:szCs w:val="28"/>
              </w:rPr>
            </w:pPr>
            <w:r>
              <w:rPr>
                <w:rFonts w:hint="eastAsia" w:eastAsia="黑体"/>
                <w:bCs/>
                <w:color w:val="000000"/>
              </w:rPr>
              <w:t>三</w:t>
            </w:r>
            <w:r>
              <w:rPr>
                <w:rFonts w:eastAsia="黑体"/>
                <w:bCs/>
                <w:color w:val="000000"/>
              </w:rPr>
              <w:t>、</w:t>
            </w:r>
            <w:r>
              <w:rPr>
                <w:rFonts w:hint="eastAsia" w:eastAsia="黑体"/>
                <w:bCs/>
                <w:color w:val="000000"/>
              </w:rPr>
              <w:t>项目主要内容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7" w:type="dxa"/>
            <w:gridSpan w:val="5"/>
            <w:tcBorders>
              <w:top w:val="single" w:color="auto" w:sz="4" w:space="0"/>
              <w:left w:val="single" w:color="auto" w:sz="4" w:space="0"/>
              <w:bottom w:val="single" w:color="auto" w:sz="4" w:space="0"/>
              <w:right w:val="single" w:color="auto" w:sz="4" w:space="0"/>
            </w:tcBorders>
          </w:tcPr>
          <w:p>
            <w:pPr>
              <w:ind w:firstLine="360" w:firstLineChars="150"/>
              <w:rPr>
                <w:rFonts w:ascii="宋体"/>
                <w:color w:val="000000"/>
                <w:sz w:val="24"/>
              </w:rPr>
            </w:pPr>
          </w:p>
          <w:p>
            <w:pPr>
              <w:ind w:firstLine="360" w:firstLineChars="150"/>
              <w:rPr>
                <w:rFonts w:ascii="仿宋_GB2312" w:eastAsia="仿宋_GB2312"/>
                <w:color w:val="000000"/>
                <w:sz w:val="24"/>
              </w:rPr>
            </w:pPr>
            <w:r>
              <w:rPr>
                <w:rFonts w:hint="eastAsia" w:ascii="仿宋_GB2312" w:eastAsia="仿宋_GB2312"/>
                <w:color w:val="000000"/>
                <w:sz w:val="24"/>
              </w:rPr>
              <w:t>主要研究（工作）内容（计划）、研究（工作）方法及技术路线（组织形式），课题研究的创新之处，预期取得的经济效益、社会效益等</w:t>
            </w:r>
          </w:p>
          <w:p>
            <w:pPr>
              <w:rPr>
                <w:rFonts w:ascii="仿宋_GB2312" w:eastAsia="仿宋_GB2312"/>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8040" w:firstLineChars="3350"/>
              <w:rPr>
                <w:rFonts w:ascii="宋体" w:hAnsi="宋体"/>
                <w:bCs/>
                <w:color w:val="000000"/>
                <w:sz w:val="24"/>
              </w:rPr>
            </w:pPr>
            <w:r>
              <w:rPr>
                <w:rFonts w:hint="eastAsia" w:ascii="仿宋_GB2312" w:hAnsi="宋体" w:eastAsia="仿宋_GB2312"/>
                <w:bCs/>
                <w:color w:val="000000"/>
                <w:sz w:val="24"/>
              </w:rPr>
              <w:t>可多附页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exact"/>
          <w:jc w:val="center"/>
        </w:trPr>
        <w:tc>
          <w:tcPr>
            <w:tcW w:w="9467" w:type="dxa"/>
            <w:gridSpan w:val="5"/>
            <w:tcBorders>
              <w:top w:val="single" w:color="auto" w:sz="4" w:space="0"/>
              <w:left w:val="single" w:color="auto" w:sz="4" w:space="0"/>
              <w:bottom w:val="single" w:color="auto" w:sz="4" w:space="0"/>
              <w:right w:val="single" w:color="auto" w:sz="4" w:space="0"/>
            </w:tcBorders>
          </w:tcPr>
          <w:p>
            <w:pPr>
              <w:snapToGrid w:val="0"/>
              <w:spacing w:line="480" w:lineRule="exact"/>
              <w:rPr>
                <w:rFonts w:ascii="楷体_GB2312" w:eastAsia="楷体_GB2312"/>
                <w:color w:val="000000"/>
                <w:w w:val="96"/>
                <w:szCs w:val="28"/>
              </w:rPr>
            </w:pPr>
            <w:r>
              <w:rPr>
                <w:rFonts w:hint="eastAsia" w:eastAsia="黑体"/>
                <w:bCs/>
                <w:color w:val="000000"/>
              </w:rPr>
              <w:t>四、项目目标及预期成果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7" w:type="dxa"/>
            <w:gridSpan w:val="5"/>
            <w:tcBorders>
              <w:top w:val="single" w:color="auto" w:sz="4" w:space="0"/>
              <w:left w:val="single" w:color="auto" w:sz="4" w:space="0"/>
              <w:bottom w:val="single" w:color="auto" w:sz="4" w:space="0"/>
              <w:right w:val="single" w:color="auto" w:sz="4" w:space="0"/>
            </w:tcBorders>
          </w:tcPr>
          <w:p>
            <w:pPr>
              <w:rPr>
                <w:rFonts w:ascii="仿宋_GB2312" w:eastAsia="仿宋_GB2312"/>
                <w:color w:val="000000"/>
                <w:sz w:val="24"/>
              </w:rPr>
            </w:pPr>
          </w:p>
          <w:p>
            <w:pPr>
              <w:ind w:firstLine="360" w:firstLineChars="150"/>
              <w:rPr>
                <w:rFonts w:ascii="仿宋_GB2312" w:eastAsia="仿宋_GB2312"/>
                <w:color w:val="000000"/>
                <w:sz w:val="24"/>
              </w:rPr>
            </w:pPr>
            <w:r>
              <w:rPr>
                <w:rFonts w:hint="eastAsia" w:ascii="仿宋_GB2312" w:eastAsia="仿宋_GB2312"/>
                <w:color w:val="000000"/>
                <w:sz w:val="24"/>
              </w:rPr>
              <w:t>预期目标以及主要考核指标，预期成果及形式等</w:t>
            </w:r>
          </w:p>
          <w:p>
            <w:pPr>
              <w:rPr>
                <w:rFonts w:ascii="仿宋_GB2312" w:eastAsia="仿宋_GB2312"/>
                <w:color w:val="000000"/>
                <w:sz w:val="24"/>
              </w:rPr>
            </w:pPr>
          </w:p>
          <w:p>
            <w:pPr>
              <w:spacing w:line="400" w:lineRule="atLeast"/>
              <w:ind w:firstLine="480" w:firstLineChars="200"/>
              <w:rPr>
                <w:rFonts w:ascii="仿宋_GB2312" w:eastAsia="仿宋_GB2312"/>
                <w:bCs/>
                <w:color w:val="000000"/>
                <w:sz w:val="24"/>
              </w:rPr>
            </w:pPr>
          </w:p>
          <w:p>
            <w:pPr>
              <w:spacing w:line="400" w:lineRule="atLeast"/>
              <w:ind w:firstLine="480" w:firstLineChars="200"/>
              <w:rPr>
                <w:rFonts w:ascii="仿宋_GB2312" w:eastAsia="仿宋_GB2312"/>
                <w:bCs/>
                <w:color w:val="000000"/>
                <w:sz w:val="24"/>
              </w:rPr>
            </w:pPr>
          </w:p>
          <w:p>
            <w:pPr>
              <w:spacing w:line="400" w:lineRule="atLeast"/>
              <w:ind w:firstLine="8040" w:firstLineChars="3350"/>
              <w:rPr>
                <w:rFonts w:ascii="仿宋_GB2312" w:hAnsi="宋体" w:eastAsia="仿宋_GB2312"/>
                <w:bCs/>
                <w:color w:val="000000"/>
              </w:rPr>
            </w:pPr>
            <w:r>
              <w:rPr>
                <w:rFonts w:hint="eastAsia" w:ascii="仿宋_GB2312" w:hAnsi="宋体" w:eastAsia="仿宋_GB2312"/>
                <w:bCs/>
                <w:color w:val="000000"/>
                <w:sz w:val="24"/>
              </w:rPr>
              <w:t>可多附页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exact"/>
          <w:jc w:val="center"/>
        </w:trPr>
        <w:tc>
          <w:tcPr>
            <w:tcW w:w="9467" w:type="dxa"/>
            <w:gridSpan w:val="5"/>
            <w:tcBorders>
              <w:top w:val="single" w:color="auto" w:sz="4" w:space="0"/>
              <w:left w:val="single" w:color="auto" w:sz="4" w:space="0"/>
              <w:bottom w:val="single" w:color="auto" w:sz="4" w:space="0"/>
              <w:right w:val="single" w:color="auto" w:sz="4" w:space="0"/>
            </w:tcBorders>
          </w:tcPr>
          <w:p>
            <w:pPr>
              <w:spacing w:line="480" w:lineRule="exact"/>
              <w:rPr>
                <w:rFonts w:ascii="楷体_GB2312" w:eastAsia="楷体_GB2312"/>
                <w:color w:val="000000"/>
                <w:w w:val="96"/>
                <w:szCs w:val="28"/>
              </w:rPr>
            </w:pPr>
            <w:r>
              <w:rPr>
                <w:rFonts w:hint="eastAsia" w:eastAsia="黑体"/>
                <w:bCs/>
                <w:color w:val="000000"/>
              </w:rPr>
              <w:t>五、项目实施条件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7" w:type="dxa"/>
            <w:gridSpan w:val="5"/>
            <w:tcBorders>
              <w:top w:val="single" w:color="auto" w:sz="4" w:space="0"/>
              <w:left w:val="single" w:color="auto" w:sz="4" w:space="0"/>
              <w:bottom w:val="single" w:color="auto" w:sz="4" w:space="0"/>
              <w:right w:val="single" w:color="auto" w:sz="4" w:space="0"/>
            </w:tcBorders>
          </w:tcPr>
          <w:p>
            <w:pPr>
              <w:snapToGrid w:val="0"/>
              <w:spacing w:line="440" w:lineRule="atLeast"/>
              <w:ind w:firstLine="480" w:firstLineChars="200"/>
              <w:rPr>
                <w:rFonts w:ascii="仿宋_GB2312" w:eastAsia="仿宋_GB2312"/>
                <w:bCs/>
                <w:color w:val="000000"/>
                <w:sz w:val="24"/>
                <w:szCs w:val="24"/>
              </w:rPr>
            </w:pPr>
            <w:r>
              <w:rPr>
                <w:rFonts w:hint="eastAsia" w:ascii="仿宋_GB2312" w:eastAsia="仿宋_GB2312"/>
                <w:color w:val="000000"/>
                <w:sz w:val="24"/>
                <w:szCs w:val="24"/>
              </w:rPr>
              <w:t>与本项目有关的研究工作积累和已取得的工作成就（包括近期发表的与主要相关论著、获得学术奖励的情况、正在承担的有关研究项目或工作等），以及其他实施条件：</w:t>
            </w:r>
            <w:r>
              <w:rPr>
                <w:rFonts w:hint="eastAsia" w:ascii="仿宋_GB2312" w:hAnsi="宋体" w:eastAsia="仿宋_GB2312"/>
                <w:bCs/>
                <w:color w:val="000000"/>
                <w:sz w:val="24"/>
              </w:rPr>
              <w:t>现有专家资源、平台、工作团队</w:t>
            </w:r>
            <w:r>
              <w:rPr>
                <w:rFonts w:hint="eastAsia" w:ascii="仿宋_GB2312" w:eastAsia="仿宋_GB2312"/>
                <w:color w:val="000000"/>
                <w:sz w:val="24"/>
                <w:szCs w:val="24"/>
              </w:rPr>
              <w:t>等</w:t>
            </w:r>
          </w:p>
          <w:p>
            <w:pPr>
              <w:snapToGrid w:val="0"/>
              <w:spacing w:line="440" w:lineRule="atLeast"/>
              <w:rPr>
                <w:rFonts w:hint="eastAsia" w:ascii="仿宋_GB2312" w:eastAsia="仿宋_GB2312"/>
                <w:bCs/>
                <w:color w:val="000000"/>
                <w:sz w:val="24"/>
              </w:rPr>
            </w:pPr>
          </w:p>
          <w:p>
            <w:pPr>
              <w:wordWrap w:val="0"/>
              <w:snapToGrid w:val="0"/>
              <w:spacing w:line="440" w:lineRule="atLeast"/>
              <w:ind w:right="120"/>
              <w:jc w:val="right"/>
              <w:rPr>
                <w:rFonts w:ascii="宋体" w:hAnsi="宋体"/>
                <w:bCs/>
                <w:color w:val="000000"/>
              </w:rPr>
            </w:pPr>
            <w:r>
              <w:rPr>
                <w:rFonts w:hint="eastAsia" w:ascii="仿宋_GB2312" w:hAnsi="宋体" w:eastAsia="仿宋_GB2312"/>
                <w:bCs/>
                <w:color w:val="000000"/>
                <w:sz w:val="24"/>
              </w:rPr>
              <w:t>可多附页</w:t>
            </w:r>
          </w:p>
        </w:tc>
      </w:tr>
    </w:tbl>
    <w:p>
      <w:pPr>
        <w:spacing w:line="20" w:lineRule="exact"/>
        <w:ind w:firstLine="640"/>
        <w:rPr>
          <w:color w:val="000000"/>
        </w:rPr>
      </w:pPr>
      <w:r>
        <w:rPr>
          <w:color w:val="000000"/>
        </w:rPr>
        <w:br w:type="page"/>
      </w: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exact"/>
          <w:jc w:val="center"/>
        </w:trPr>
        <w:tc>
          <w:tcPr>
            <w:tcW w:w="9356" w:type="dxa"/>
            <w:tcBorders>
              <w:top w:val="single" w:color="auto" w:sz="4" w:space="0"/>
              <w:left w:val="single" w:color="auto" w:sz="4" w:space="0"/>
              <w:bottom w:val="single" w:color="auto" w:sz="4" w:space="0"/>
              <w:right w:val="single" w:color="auto" w:sz="4" w:space="0"/>
            </w:tcBorders>
          </w:tcPr>
          <w:p>
            <w:pPr>
              <w:spacing w:line="480" w:lineRule="exact"/>
              <w:rPr>
                <w:rFonts w:ascii="仿宋_GB2312"/>
                <w:b/>
                <w:color w:val="000000"/>
                <w:w w:val="96"/>
                <w:szCs w:val="28"/>
              </w:rPr>
            </w:pPr>
            <w:r>
              <w:rPr>
                <w:rFonts w:hint="eastAsia" w:eastAsia="黑体"/>
                <w:bCs/>
                <w:color w:val="000000"/>
              </w:rPr>
              <w:t>六、项目实施步骤和进度计划</w:t>
            </w:r>
          </w:p>
        </w:tc>
      </w:tr>
    </w:tbl>
    <w:p>
      <w:pPr>
        <w:rPr>
          <w:vanish/>
          <w:color w:val="000000"/>
        </w:rPr>
      </w:pP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314"/>
        <w:gridCol w:w="678"/>
        <w:gridCol w:w="304"/>
        <w:gridCol w:w="263"/>
        <w:gridCol w:w="1059"/>
        <w:gridCol w:w="359"/>
        <w:gridCol w:w="2409"/>
        <w:gridCol w:w="670"/>
        <w:gridCol w:w="539"/>
        <w:gridCol w:w="776"/>
        <w:gridCol w:w="14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exact"/>
          <w:jc w:val="center"/>
        </w:trPr>
        <w:tc>
          <w:tcPr>
            <w:tcW w:w="9356" w:type="dxa"/>
            <w:gridSpan w:val="12"/>
            <w:tcBorders>
              <w:top w:val="nil"/>
              <w:left w:val="single" w:color="auto" w:sz="4" w:space="0"/>
              <w:bottom w:val="single" w:color="auto" w:sz="4" w:space="0"/>
              <w:right w:val="single" w:color="auto" w:sz="4" w:space="0"/>
            </w:tcBorders>
            <w:vAlign w:val="center"/>
          </w:tcPr>
          <w:p>
            <w:pPr>
              <w:rPr>
                <w:rFonts w:ascii="仿宋_GB2312" w:eastAsia="仿宋_GB2312"/>
                <w:bCs/>
                <w:color w:val="000000"/>
                <w:sz w:val="24"/>
              </w:rPr>
            </w:pPr>
            <w:r>
              <w:rPr>
                <w:rFonts w:hint="eastAsia" w:ascii="仿宋_GB2312" w:eastAsia="仿宋_GB2312"/>
                <w:bCs/>
                <w:color w:val="000000"/>
                <w:sz w:val="24"/>
              </w:rPr>
              <w:t>项目起止时间： 年 月 日起至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exact"/>
          <w:jc w:val="center"/>
        </w:trPr>
        <w:tc>
          <w:tcPr>
            <w:tcW w:w="18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r>
              <w:rPr>
                <w:rFonts w:hint="eastAsia" w:ascii="仿宋_GB2312" w:eastAsia="仿宋_GB2312"/>
                <w:color w:val="000000"/>
                <w:sz w:val="24"/>
              </w:rPr>
              <w:t>实施阶段</w:t>
            </w:r>
          </w:p>
        </w:tc>
        <w:tc>
          <w:tcPr>
            <w:tcW w:w="13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r>
              <w:rPr>
                <w:rFonts w:hint="eastAsia" w:ascii="仿宋_GB2312" w:eastAsia="仿宋_GB2312"/>
                <w:color w:val="000000"/>
                <w:sz w:val="24"/>
              </w:rPr>
              <w:t>经费预算</w:t>
            </w:r>
          </w:p>
          <w:p>
            <w:pPr>
              <w:jc w:val="center"/>
              <w:rPr>
                <w:rFonts w:ascii="仿宋_GB2312" w:eastAsia="仿宋_GB2312"/>
                <w:color w:val="000000"/>
                <w:sz w:val="24"/>
              </w:rPr>
            </w:pPr>
            <w:r>
              <w:rPr>
                <w:rFonts w:hint="eastAsia" w:ascii="仿宋_GB2312" w:eastAsia="仿宋_GB2312"/>
                <w:color w:val="000000"/>
                <w:sz w:val="24"/>
              </w:rPr>
              <w:t>（万元）</w:t>
            </w:r>
          </w:p>
        </w:tc>
        <w:tc>
          <w:tcPr>
            <w:tcW w:w="3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r>
              <w:rPr>
                <w:rFonts w:hint="eastAsia" w:ascii="仿宋_GB2312" w:eastAsia="仿宋_GB2312"/>
                <w:color w:val="000000"/>
                <w:sz w:val="24"/>
              </w:rPr>
              <w:t>目标内容</w:t>
            </w:r>
          </w:p>
        </w:tc>
        <w:tc>
          <w:tcPr>
            <w:tcW w:w="22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r>
              <w:rPr>
                <w:rFonts w:hint="eastAsia" w:ascii="仿宋_GB2312" w:eastAsia="仿宋_GB2312"/>
                <w:color w:val="000000"/>
                <w:sz w:val="24"/>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exact"/>
          <w:jc w:val="center"/>
        </w:trPr>
        <w:tc>
          <w:tcPr>
            <w:tcW w:w="18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r>
              <w:rPr>
                <w:rFonts w:hint="eastAsia" w:ascii="仿宋_GB2312" w:eastAsia="仿宋_GB2312"/>
                <w:color w:val="000000"/>
                <w:sz w:val="24"/>
              </w:rPr>
              <w:t>第一阶段</w:t>
            </w:r>
          </w:p>
        </w:tc>
        <w:tc>
          <w:tcPr>
            <w:tcW w:w="13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p>
        </w:tc>
        <w:tc>
          <w:tcPr>
            <w:tcW w:w="3977"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9" w:hRule="exact"/>
          <w:jc w:val="center"/>
        </w:trPr>
        <w:tc>
          <w:tcPr>
            <w:tcW w:w="18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r>
              <w:rPr>
                <w:rFonts w:hint="eastAsia" w:ascii="仿宋_GB2312" w:eastAsia="仿宋_GB2312"/>
                <w:color w:val="000000"/>
                <w:sz w:val="24"/>
              </w:rPr>
              <w:t>第二阶段</w:t>
            </w:r>
          </w:p>
        </w:tc>
        <w:tc>
          <w:tcPr>
            <w:tcW w:w="13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p>
        </w:tc>
        <w:tc>
          <w:tcPr>
            <w:tcW w:w="3977"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jc w:val="center"/>
        </w:trPr>
        <w:tc>
          <w:tcPr>
            <w:tcW w:w="18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r>
              <w:rPr>
                <w:rFonts w:hint="eastAsia" w:ascii="仿宋_GB2312" w:eastAsia="仿宋_GB2312"/>
                <w:color w:val="000000"/>
                <w:sz w:val="24"/>
              </w:rPr>
              <w:t>第三阶段</w:t>
            </w:r>
          </w:p>
        </w:tc>
        <w:tc>
          <w:tcPr>
            <w:tcW w:w="13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p>
        </w:tc>
        <w:tc>
          <w:tcPr>
            <w:tcW w:w="3977"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jc w:val="center"/>
        </w:trPr>
        <w:tc>
          <w:tcPr>
            <w:tcW w:w="18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p>
        </w:tc>
        <w:tc>
          <w:tcPr>
            <w:tcW w:w="13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rPr>
            </w:pPr>
          </w:p>
        </w:tc>
        <w:tc>
          <w:tcPr>
            <w:tcW w:w="3977"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exact"/>
          <w:jc w:val="center"/>
        </w:trPr>
        <w:tc>
          <w:tcPr>
            <w:tcW w:w="9356" w:type="dxa"/>
            <w:gridSpan w:val="12"/>
            <w:tcBorders>
              <w:top w:val="single" w:color="auto" w:sz="4" w:space="0"/>
              <w:left w:val="single" w:color="auto" w:sz="4" w:space="0"/>
              <w:bottom w:val="single" w:color="auto" w:sz="4" w:space="0"/>
              <w:right w:val="single" w:color="auto" w:sz="4" w:space="0"/>
            </w:tcBorders>
          </w:tcPr>
          <w:p>
            <w:pPr>
              <w:spacing w:line="480" w:lineRule="exact"/>
              <w:rPr>
                <w:rFonts w:eastAsia="黑体"/>
                <w:bCs/>
                <w:color w:val="000000"/>
              </w:rPr>
            </w:pPr>
            <w:r>
              <w:rPr>
                <w:rFonts w:hint="eastAsia" w:eastAsia="黑体"/>
                <w:bCs/>
                <w:color w:val="000000"/>
              </w:rPr>
              <w:t>七、项目负责人及主要参加人员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9"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序号</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姓名</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年龄</w:t>
            </w:r>
          </w:p>
        </w:tc>
        <w:tc>
          <w:tcPr>
            <w:tcW w:w="141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bCs/>
                <w:color w:val="000000"/>
                <w:sz w:val="24"/>
              </w:rPr>
            </w:pPr>
            <w:r>
              <w:rPr>
                <w:rFonts w:hint="eastAsia" w:ascii="仿宋_GB2312" w:hAnsi="宋体" w:eastAsia="仿宋_GB2312"/>
                <w:bCs/>
                <w:color w:val="000000"/>
                <w:sz w:val="24"/>
              </w:rPr>
              <w:t>职务/职称</w:t>
            </w:r>
          </w:p>
        </w:tc>
        <w:tc>
          <w:tcPr>
            <w:tcW w:w="2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工作单位</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b/>
                <w:color w:val="000000"/>
                <w:szCs w:val="21"/>
              </w:rPr>
            </w:pPr>
            <w:r>
              <w:rPr>
                <w:rFonts w:hint="eastAsia" w:ascii="仿宋_GB2312" w:hAnsi="宋体" w:eastAsia="仿宋_GB2312"/>
                <w:bCs/>
                <w:color w:val="000000"/>
                <w:sz w:val="24"/>
              </w:rPr>
              <w:t>在本项目中承担的主要工作</w:t>
            </w:r>
          </w:p>
        </w:tc>
        <w:tc>
          <w:tcPr>
            <w:tcW w:w="14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9"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exact"/>
          <w:jc w:val="center"/>
        </w:trPr>
        <w:tc>
          <w:tcPr>
            <w:tcW w:w="9356" w:type="dxa"/>
            <w:gridSpan w:val="12"/>
            <w:tcBorders>
              <w:top w:val="single" w:color="auto" w:sz="4" w:space="0"/>
              <w:left w:val="single" w:color="auto" w:sz="4" w:space="0"/>
              <w:bottom w:val="single" w:color="auto" w:sz="4" w:space="0"/>
              <w:right w:val="single" w:color="auto" w:sz="4" w:space="0"/>
            </w:tcBorders>
          </w:tcPr>
          <w:p>
            <w:pPr>
              <w:spacing w:line="480" w:lineRule="exact"/>
              <w:rPr>
                <w:rFonts w:eastAsia="黑体"/>
                <w:bCs/>
                <w:color w:val="000000"/>
              </w:rPr>
            </w:pPr>
            <w:r>
              <w:rPr>
                <w:rFonts w:hint="eastAsia" w:eastAsia="黑体"/>
                <w:bCs/>
                <w:color w:val="000000"/>
              </w:rPr>
              <w:t>八、项目经费预算</w:t>
            </w:r>
          </w:p>
          <w:p>
            <w:pPr>
              <w:spacing w:line="320" w:lineRule="exact"/>
              <w:jc w:val="center"/>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9" w:hRule="exact"/>
          <w:jc w:val="center"/>
        </w:trPr>
        <w:tc>
          <w:tcPr>
            <w:tcW w:w="9356" w:type="dxa"/>
            <w:gridSpan w:val="12"/>
            <w:tcBorders>
              <w:top w:val="single" w:color="auto" w:sz="4" w:space="0"/>
              <w:left w:val="single" w:color="auto" w:sz="4" w:space="0"/>
              <w:bottom w:val="single" w:color="auto" w:sz="4" w:space="0"/>
              <w:right w:val="single" w:color="auto" w:sz="4" w:space="0"/>
            </w:tcBorders>
          </w:tcPr>
          <w:p>
            <w:pPr>
              <w:snapToGrid w:val="0"/>
              <w:spacing w:before="381" w:beforeLines="100" w:line="540" w:lineRule="exact"/>
              <w:ind w:firstLine="480" w:firstLineChars="200"/>
              <w:rPr>
                <w:rFonts w:ascii="仿宋_GB2312" w:eastAsia="仿宋_GB2312"/>
                <w:color w:val="000000"/>
                <w:sz w:val="24"/>
              </w:rPr>
            </w:pPr>
            <w:r>
              <w:rPr>
                <w:rFonts w:hint="eastAsia" w:ascii="仿宋_GB2312" w:eastAsia="仿宋_GB2312"/>
                <w:color w:val="000000"/>
                <w:sz w:val="24"/>
              </w:rPr>
              <w:t>经费总预算    万元，其中：</w:t>
            </w:r>
          </w:p>
          <w:p>
            <w:pPr>
              <w:snapToGrid w:val="0"/>
              <w:spacing w:line="540" w:lineRule="exact"/>
              <w:ind w:firstLine="480" w:firstLineChars="200"/>
              <w:rPr>
                <w:rFonts w:ascii="仿宋_GB2312" w:eastAsia="仿宋_GB2312"/>
                <w:color w:val="000000"/>
                <w:sz w:val="24"/>
              </w:rPr>
            </w:pPr>
            <w:r>
              <w:rPr>
                <w:rFonts w:hint="eastAsia" w:ascii="仿宋_GB2312" w:eastAsia="仿宋_GB2312"/>
                <w:color w:val="000000"/>
                <w:sz w:val="24"/>
              </w:rPr>
              <w:t>1.申请项目经费            万元</w:t>
            </w:r>
          </w:p>
          <w:p>
            <w:p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2.自有经费                万元</w:t>
            </w:r>
          </w:p>
          <w:p>
            <w:pPr>
              <w:snapToGrid w:val="0"/>
              <w:spacing w:line="560" w:lineRule="exact"/>
              <w:ind w:firstLine="480" w:firstLineChars="200"/>
              <w:rPr>
                <w:rFonts w:ascii="仿宋_GB2312" w:eastAsia="仿宋_GB2312"/>
                <w:color w:val="000000"/>
                <w:sz w:val="24"/>
              </w:rPr>
            </w:pPr>
          </w:p>
          <w:p>
            <w:pPr>
              <w:snapToGrid w:val="0"/>
              <w:spacing w:line="560" w:lineRule="exact"/>
              <w:ind w:firstLine="538" w:firstLineChars="200"/>
              <w:rPr>
                <w:rFonts w:ascii="仿宋_GB2312" w:hAnsi="宋体"/>
                <w:b/>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9356" w:type="dxa"/>
            <w:gridSpan w:val="12"/>
            <w:tcBorders>
              <w:top w:val="single" w:color="auto" w:sz="4" w:space="0"/>
              <w:left w:val="single" w:color="auto" w:sz="4" w:space="0"/>
              <w:bottom w:val="single" w:color="auto" w:sz="4" w:space="0"/>
              <w:right w:val="single" w:color="auto" w:sz="4" w:space="0"/>
            </w:tcBorders>
          </w:tcPr>
          <w:p>
            <w:pPr>
              <w:snapToGrid w:val="0"/>
              <w:spacing w:line="480" w:lineRule="exact"/>
              <w:ind w:firstLine="280" w:firstLineChars="100"/>
              <w:jc w:val="right"/>
              <w:rPr>
                <w:rFonts w:ascii="仿宋_GB2312" w:hAnsi="宋体" w:eastAsia="仿宋_GB2312"/>
                <w:b/>
                <w:bCs/>
                <w:color w:val="000000"/>
              </w:rPr>
            </w:pPr>
            <w:r>
              <w:rPr>
                <w:rFonts w:hint="eastAsia" w:ascii="仿宋_GB2312" w:eastAsia="仿宋_GB2312"/>
                <w:color w:val="000000"/>
                <w:szCs w:val="28"/>
              </w:rPr>
              <w:t xml:space="preserve">申请项目经费支出预算表 </w:t>
            </w:r>
            <w:r>
              <w:rPr>
                <w:rFonts w:hint="eastAsia" w:ascii="仿宋_GB2312" w:eastAsia="仿宋_GB2312"/>
                <w:color w:val="000000"/>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1068"/>
              <w:jc w:val="center"/>
              <w:rPr>
                <w:rFonts w:ascii="仿宋_GB2312"/>
                <w:color w:val="000000"/>
                <w:sz w:val="24"/>
              </w:rPr>
            </w:pPr>
            <w:r>
              <w:rPr>
                <w:rFonts w:hint="eastAsia" w:ascii="仿宋_GB2312"/>
                <w:color w:val="000000"/>
                <w:sz w:val="24"/>
              </w:rPr>
              <w:t>编号</w:t>
            </w:r>
          </w:p>
        </w:tc>
        <w:tc>
          <w:tcPr>
            <w:tcW w:w="507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支出内容明细</w:t>
            </w:r>
          </w:p>
        </w:tc>
        <w:tc>
          <w:tcPr>
            <w:tcW w:w="67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eastAsia="仿宋_GB2312"/>
                <w:color w:val="000000"/>
                <w:sz w:val="24"/>
              </w:rPr>
            </w:pPr>
            <w:r>
              <w:rPr>
                <w:rFonts w:hint="eastAsia" w:ascii="仿宋_GB2312" w:eastAsia="仿宋_GB2312"/>
                <w:color w:val="000000"/>
                <w:sz w:val="24"/>
              </w:rPr>
              <w:t>金额</w:t>
            </w: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480" w:lineRule="exact"/>
              <w:ind w:left="0" w:firstLine="1068"/>
              <w:rPr>
                <w:rFonts w:ascii="仿宋_GB2312"/>
                <w:color w:val="000000"/>
              </w:rPr>
            </w:pPr>
            <w:r>
              <w:rPr>
                <w:rFonts w:ascii="仿宋_GB2312"/>
                <w:color w:val="000000"/>
              </w:rPr>
              <w:t>1</w:t>
            </w:r>
          </w:p>
        </w:tc>
        <w:tc>
          <w:tcPr>
            <w:tcW w:w="5072" w:type="dxa"/>
            <w:gridSpan w:val="6"/>
            <w:tcBorders>
              <w:top w:val="single" w:color="auto" w:sz="4" w:space="0"/>
              <w:left w:val="single" w:color="auto" w:sz="4" w:space="0"/>
              <w:bottom w:val="single" w:color="auto" w:sz="4" w:space="0"/>
              <w:right w:val="single" w:color="auto" w:sz="4" w:space="0"/>
            </w:tcBorders>
          </w:tcPr>
          <w:p>
            <w:pPr>
              <w:snapToGrid w:val="0"/>
              <w:spacing w:line="560" w:lineRule="exact"/>
              <w:ind w:firstLine="1072" w:firstLineChars="400"/>
              <w:rPr>
                <w:rFonts w:ascii="仿宋_GB2312" w:eastAsia="仿宋_GB2312"/>
                <w:color w:val="000000"/>
                <w:w w:val="96"/>
                <w:szCs w:val="28"/>
              </w:rPr>
            </w:pPr>
          </w:p>
        </w:tc>
        <w:tc>
          <w:tcPr>
            <w:tcW w:w="670" w:type="dxa"/>
            <w:tcBorders>
              <w:top w:val="single" w:color="auto" w:sz="4" w:space="0"/>
              <w:left w:val="single" w:color="auto" w:sz="4" w:space="0"/>
              <w:bottom w:val="single" w:color="auto" w:sz="4" w:space="0"/>
              <w:right w:val="single" w:color="auto" w:sz="4" w:space="0"/>
            </w:tcBorders>
          </w:tcPr>
          <w:p>
            <w:pPr>
              <w:snapToGrid w:val="0"/>
              <w:spacing w:line="480" w:lineRule="exact"/>
              <w:ind w:firstLine="268" w:firstLineChars="100"/>
              <w:rPr>
                <w:rFonts w:ascii="仿宋_GB2312" w:eastAsia="仿宋_GB2312"/>
                <w:color w:val="000000"/>
                <w:w w:val="96"/>
                <w:szCs w:val="28"/>
              </w:rPr>
            </w:pPr>
          </w:p>
        </w:tc>
        <w:tc>
          <w:tcPr>
            <w:tcW w:w="276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480" w:lineRule="exact"/>
              <w:ind w:left="0" w:firstLine="1068"/>
              <w:rPr>
                <w:rFonts w:ascii="仿宋_GB2312"/>
                <w:color w:val="000000"/>
              </w:rPr>
            </w:pPr>
          </w:p>
        </w:tc>
        <w:tc>
          <w:tcPr>
            <w:tcW w:w="5072" w:type="dxa"/>
            <w:gridSpan w:val="6"/>
            <w:tcBorders>
              <w:top w:val="single" w:color="auto" w:sz="4" w:space="0"/>
              <w:left w:val="single" w:color="auto" w:sz="4" w:space="0"/>
              <w:bottom w:val="single" w:color="auto" w:sz="4" w:space="0"/>
              <w:right w:val="single" w:color="auto" w:sz="4" w:space="0"/>
            </w:tcBorders>
          </w:tcPr>
          <w:p>
            <w:pPr>
              <w:snapToGrid w:val="0"/>
              <w:spacing w:line="560" w:lineRule="exact"/>
              <w:ind w:firstLine="1072" w:firstLineChars="400"/>
              <w:rPr>
                <w:rFonts w:ascii="仿宋_GB2312" w:eastAsia="仿宋_GB2312"/>
                <w:color w:val="000000"/>
                <w:w w:val="96"/>
                <w:szCs w:val="28"/>
              </w:rPr>
            </w:pPr>
          </w:p>
        </w:tc>
        <w:tc>
          <w:tcPr>
            <w:tcW w:w="670" w:type="dxa"/>
            <w:tcBorders>
              <w:top w:val="single" w:color="auto" w:sz="4" w:space="0"/>
              <w:left w:val="single" w:color="auto" w:sz="4" w:space="0"/>
              <w:bottom w:val="single" w:color="auto" w:sz="4" w:space="0"/>
              <w:right w:val="single" w:color="auto" w:sz="4" w:space="0"/>
            </w:tcBorders>
          </w:tcPr>
          <w:p>
            <w:pPr>
              <w:snapToGrid w:val="0"/>
              <w:spacing w:line="480" w:lineRule="exact"/>
              <w:ind w:firstLine="268" w:firstLineChars="100"/>
              <w:rPr>
                <w:rFonts w:ascii="仿宋_GB2312" w:eastAsia="仿宋_GB2312"/>
                <w:color w:val="000000"/>
                <w:w w:val="96"/>
                <w:szCs w:val="28"/>
              </w:rPr>
            </w:pPr>
          </w:p>
        </w:tc>
        <w:tc>
          <w:tcPr>
            <w:tcW w:w="276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480" w:lineRule="exact"/>
              <w:ind w:left="0" w:firstLine="1068"/>
              <w:rPr>
                <w:rFonts w:ascii="仿宋_GB2312"/>
                <w:color w:val="000000"/>
              </w:rPr>
            </w:pPr>
          </w:p>
        </w:tc>
        <w:tc>
          <w:tcPr>
            <w:tcW w:w="5072" w:type="dxa"/>
            <w:gridSpan w:val="6"/>
            <w:tcBorders>
              <w:top w:val="single" w:color="auto" w:sz="4" w:space="0"/>
              <w:left w:val="single" w:color="auto" w:sz="4" w:space="0"/>
              <w:bottom w:val="single" w:color="auto" w:sz="4" w:space="0"/>
              <w:right w:val="single" w:color="auto" w:sz="4" w:space="0"/>
            </w:tcBorders>
          </w:tcPr>
          <w:p>
            <w:pPr>
              <w:snapToGrid w:val="0"/>
              <w:spacing w:line="560" w:lineRule="exact"/>
              <w:ind w:firstLine="1072" w:firstLineChars="400"/>
              <w:rPr>
                <w:rFonts w:ascii="仿宋_GB2312" w:eastAsia="仿宋_GB2312"/>
                <w:color w:val="000000"/>
                <w:w w:val="96"/>
                <w:szCs w:val="28"/>
              </w:rPr>
            </w:pPr>
          </w:p>
        </w:tc>
        <w:tc>
          <w:tcPr>
            <w:tcW w:w="670" w:type="dxa"/>
            <w:tcBorders>
              <w:top w:val="single" w:color="auto" w:sz="4" w:space="0"/>
              <w:left w:val="single" w:color="auto" w:sz="4" w:space="0"/>
              <w:bottom w:val="single" w:color="auto" w:sz="4" w:space="0"/>
              <w:right w:val="single" w:color="auto" w:sz="4" w:space="0"/>
            </w:tcBorders>
          </w:tcPr>
          <w:p>
            <w:pPr>
              <w:snapToGrid w:val="0"/>
              <w:spacing w:line="480" w:lineRule="exact"/>
              <w:ind w:firstLine="268" w:firstLineChars="100"/>
              <w:rPr>
                <w:rFonts w:ascii="仿宋_GB2312" w:eastAsia="仿宋_GB2312"/>
                <w:color w:val="000000"/>
                <w:w w:val="96"/>
                <w:szCs w:val="28"/>
              </w:rPr>
            </w:pPr>
          </w:p>
        </w:tc>
        <w:tc>
          <w:tcPr>
            <w:tcW w:w="276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480" w:lineRule="exact"/>
              <w:ind w:left="0" w:firstLine="1068"/>
              <w:rPr>
                <w:rFonts w:ascii="仿宋_GB2312"/>
                <w:color w:val="000000"/>
              </w:rPr>
            </w:pPr>
          </w:p>
        </w:tc>
        <w:tc>
          <w:tcPr>
            <w:tcW w:w="5072" w:type="dxa"/>
            <w:gridSpan w:val="6"/>
            <w:tcBorders>
              <w:top w:val="single" w:color="auto" w:sz="4" w:space="0"/>
              <w:left w:val="single" w:color="auto" w:sz="4" w:space="0"/>
              <w:bottom w:val="single" w:color="auto" w:sz="4" w:space="0"/>
              <w:right w:val="single" w:color="auto" w:sz="4" w:space="0"/>
            </w:tcBorders>
          </w:tcPr>
          <w:p>
            <w:pPr>
              <w:snapToGrid w:val="0"/>
              <w:spacing w:line="560" w:lineRule="exact"/>
              <w:ind w:firstLine="1072" w:firstLineChars="400"/>
              <w:rPr>
                <w:rFonts w:ascii="仿宋_GB2312" w:eastAsia="仿宋_GB2312"/>
                <w:color w:val="000000"/>
                <w:w w:val="96"/>
                <w:szCs w:val="28"/>
              </w:rPr>
            </w:pPr>
          </w:p>
        </w:tc>
        <w:tc>
          <w:tcPr>
            <w:tcW w:w="670" w:type="dxa"/>
            <w:tcBorders>
              <w:top w:val="single" w:color="auto" w:sz="4" w:space="0"/>
              <w:left w:val="single" w:color="auto" w:sz="4" w:space="0"/>
              <w:bottom w:val="single" w:color="auto" w:sz="4" w:space="0"/>
              <w:right w:val="single" w:color="auto" w:sz="4" w:space="0"/>
            </w:tcBorders>
          </w:tcPr>
          <w:p>
            <w:pPr>
              <w:snapToGrid w:val="0"/>
              <w:spacing w:line="480" w:lineRule="exact"/>
              <w:ind w:firstLine="268" w:firstLineChars="100"/>
              <w:rPr>
                <w:rFonts w:ascii="仿宋_GB2312" w:eastAsia="仿宋_GB2312"/>
                <w:color w:val="000000"/>
                <w:w w:val="96"/>
                <w:szCs w:val="28"/>
              </w:rPr>
            </w:pPr>
          </w:p>
        </w:tc>
        <w:tc>
          <w:tcPr>
            <w:tcW w:w="276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480" w:lineRule="exact"/>
              <w:ind w:left="0" w:firstLine="1068"/>
              <w:rPr>
                <w:rFonts w:ascii="仿宋_GB2312"/>
                <w:color w:val="000000"/>
              </w:rPr>
            </w:pPr>
          </w:p>
        </w:tc>
        <w:tc>
          <w:tcPr>
            <w:tcW w:w="5072" w:type="dxa"/>
            <w:gridSpan w:val="6"/>
            <w:tcBorders>
              <w:top w:val="single" w:color="auto" w:sz="4" w:space="0"/>
              <w:left w:val="single" w:color="auto" w:sz="4" w:space="0"/>
              <w:bottom w:val="single" w:color="auto" w:sz="4" w:space="0"/>
              <w:right w:val="single" w:color="auto" w:sz="4" w:space="0"/>
            </w:tcBorders>
          </w:tcPr>
          <w:p>
            <w:pPr>
              <w:snapToGrid w:val="0"/>
              <w:spacing w:line="560" w:lineRule="exact"/>
              <w:ind w:firstLine="1072" w:firstLineChars="400"/>
              <w:rPr>
                <w:rFonts w:ascii="仿宋_GB2312" w:eastAsia="仿宋_GB2312"/>
                <w:color w:val="000000"/>
                <w:w w:val="96"/>
                <w:szCs w:val="28"/>
              </w:rPr>
            </w:pPr>
          </w:p>
        </w:tc>
        <w:tc>
          <w:tcPr>
            <w:tcW w:w="670" w:type="dxa"/>
            <w:tcBorders>
              <w:top w:val="single" w:color="auto" w:sz="4" w:space="0"/>
              <w:left w:val="single" w:color="auto" w:sz="4" w:space="0"/>
              <w:bottom w:val="single" w:color="auto" w:sz="4" w:space="0"/>
              <w:right w:val="single" w:color="auto" w:sz="4" w:space="0"/>
            </w:tcBorders>
          </w:tcPr>
          <w:p>
            <w:pPr>
              <w:snapToGrid w:val="0"/>
              <w:spacing w:line="480" w:lineRule="exact"/>
              <w:ind w:firstLine="268" w:firstLineChars="100"/>
              <w:rPr>
                <w:rFonts w:ascii="仿宋_GB2312" w:eastAsia="仿宋_GB2312"/>
                <w:color w:val="000000"/>
                <w:w w:val="96"/>
                <w:szCs w:val="28"/>
              </w:rPr>
            </w:pPr>
          </w:p>
        </w:tc>
        <w:tc>
          <w:tcPr>
            <w:tcW w:w="276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480" w:lineRule="exact"/>
              <w:ind w:left="0" w:firstLine="1068"/>
              <w:rPr>
                <w:rFonts w:ascii="仿宋_GB2312"/>
                <w:color w:val="000000"/>
              </w:rPr>
            </w:pPr>
          </w:p>
        </w:tc>
        <w:tc>
          <w:tcPr>
            <w:tcW w:w="5072" w:type="dxa"/>
            <w:gridSpan w:val="6"/>
            <w:tcBorders>
              <w:top w:val="single" w:color="auto" w:sz="4" w:space="0"/>
              <w:left w:val="single" w:color="auto" w:sz="4" w:space="0"/>
              <w:bottom w:val="single" w:color="auto" w:sz="4" w:space="0"/>
              <w:right w:val="single" w:color="auto" w:sz="4" w:space="0"/>
            </w:tcBorders>
          </w:tcPr>
          <w:p>
            <w:pPr>
              <w:snapToGrid w:val="0"/>
              <w:spacing w:line="560" w:lineRule="exact"/>
              <w:ind w:firstLine="1072" w:firstLineChars="400"/>
              <w:rPr>
                <w:rFonts w:ascii="仿宋_GB2312" w:eastAsia="仿宋_GB2312"/>
                <w:color w:val="000000"/>
                <w:w w:val="96"/>
                <w:szCs w:val="28"/>
              </w:rPr>
            </w:pPr>
          </w:p>
        </w:tc>
        <w:tc>
          <w:tcPr>
            <w:tcW w:w="670" w:type="dxa"/>
            <w:tcBorders>
              <w:top w:val="single" w:color="auto" w:sz="4" w:space="0"/>
              <w:left w:val="single" w:color="auto" w:sz="4" w:space="0"/>
              <w:bottom w:val="single" w:color="auto" w:sz="4" w:space="0"/>
              <w:right w:val="single" w:color="auto" w:sz="4" w:space="0"/>
            </w:tcBorders>
          </w:tcPr>
          <w:p>
            <w:pPr>
              <w:snapToGrid w:val="0"/>
              <w:spacing w:line="480" w:lineRule="exact"/>
              <w:ind w:firstLine="268" w:firstLineChars="100"/>
              <w:rPr>
                <w:rFonts w:ascii="仿宋_GB2312" w:eastAsia="仿宋_GB2312"/>
                <w:color w:val="000000"/>
                <w:w w:val="96"/>
                <w:szCs w:val="28"/>
              </w:rPr>
            </w:pPr>
          </w:p>
        </w:tc>
        <w:tc>
          <w:tcPr>
            <w:tcW w:w="276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gridSpan w:val="2"/>
            <w:tcBorders>
              <w:top w:val="single" w:color="auto" w:sz="4" w:space="0"/>
              <w:left w:val="single" w:color="auto" w:sz="4" w:space="0"/>
              <w:bottom w:val="single" w:color="auto" w:sz="4" w:space="0"/>
              <w:right w:val="single" w:color="auto" w:sz="4" w:space="0"/>
            </w:tcBorders>
          </w:tcPr>
          <w:p>
            <w:pPr>
              <w:snapToGrid w:val="0"/>
              <w:spacing w:line="480" w:lineRule="exact"/>
              <w:ind w:firstLine="1068"/>
              <w:rPr>
                <w:rFonts w:ascii="仿宋_GB2312"/>
                <w:color w:val="000000"/>
              </w:rPr>
            </w:pPr>
            <w:r>
              <w:rPr>
                <w:rFonts w:hint="eastAsia" w:ascii="仿宋_GB2312"/>
                <w:color w:val="000000"/>
              </w:rPr>
              <w:t>…</w:t>
            </w:r>
          </w:p>
        </w:tc>
        <w:tc>
          <w:tcPr>
            <w:tcW w:w="5072" w:type="dxa"/>
            <w:gridSpan w:val="6"/>
            <w:tcBorders>
              <w:top w:val="single" w:color="auto" w:sz="4" w:space="0"/>
              <w:left w:val="single" w:color="auto" w:sz="4" w:space="0"/>
              <w:bottom w:val="single" w:color="auto" w:sz="4" w:space="0"/>
              <w:right w:val="single" w:color="auto" w:sz="4" w:space="0"/>
            </w:tcBorders>
          </w:tcPr>
          <w:p>
            <w:pPr>
              <w:snapToGrid w:val="0"/>
              <w:spacing w:line="560" w:lineRule="exact"/>
              <w:ind w:firstLine="1072" w:firstLineChars="400"/>
              <w:rPr>
                <w:rFonts w:ascii="仿宋_GB2312" w:eastAsia="仿宋_GB2312"/>
                <w:color w:val="000000"/>
                <w:w w:val="96"/>
                <w:szCs w:val="28"/>
              </w:rPr>
            </w:pPr>
          </w:p>
        </w:tc>
        <w:tc>
          <w:tcPr>
            <w:tcW w:w="670" w:type="dxa"/>
            <w:tcBorders>
              <w:top w:val="single" w:color="auto" w:sz="4" w:space="0"/>
              <w:left w:val="single" w:color="auto" w:sz="4" w:space="0"/>
              <w:bottom w:val="single" w:color="auto" w:sz="4" w:space="0"/>
              <w:right w:val="single" w:color="auto" w:sz="4" w:space="0"/>
            </w:tcBorders>
          </w:tcPr>
          <w:p>
            <w:pPr>
              <w:snapToGrid w:val="0"/>
              <w:spacing w:line="480" w:lineRule="exact"/>
              <w:ind w:firstLine="268" w:firstLineChars="100"/>
              <w:rPr>
                <w:rFonts w:ascii="仿宋_GB2312" w:eastAsia="仿宋_GB2312"/>
                <w:color w:val="000000"/>
                <w:w w:val="96"/>
                <w:szCs w:val="28"/>
              </w:rPr>
            </w:pPr>
          </w:p>
        </w:tc>
        <w:tc>
          <w:tcPr>
            <w:tcW w:w="276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0" w:hRule="exact"/>
          <w:jc w:val="center"/>
        </w:trPr>
        <w:tc>
          <w:tcPr>
            <w:tcW w:w="5926"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eastAsia="仿宋_GB2312"/>
                <w:color w:val="000000"/>
                <w:w w:val="96"/>
                <w:szCs w:val="28"/>
              </w:rPr>
            </w:pPr>
            <w:r>
              <w:rPr>
                <w:rFonts w:hint="eastAsia" w:ascii="仿宋_GB2312" w:eastAsia="仿宋_GB2312"/>
                <w:color w:val="000000"/>
                <w:w w:val="96"/>
                <w:szCs w:val="28"/>
              </w:rPr>
              <w:t>合计</w:t>
            </w:r>
          </w:p>
        </w:tc>
        <w:tc>
          <w:tcPr>
            <w:tcW w:w="67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firstLine="268" w:firstLineChars="100"/>
              <w:rPr>
                <w:rFonts w:ascii="仿宋_GB2312" w:eastAsia="仿宋_GB2312"/>
                <w:color w:val="000000"/>
                <w:w w:val="96"/>
                <w:szCs w:val="28"/>
              </w:rPr>
            </w:pP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exact"/>
          <w:jc w:val="center"/>
        </w:trPr>
        <w:tc>
          <w:tcPr>
            <w:tcW w:w="935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ascii="仿宋_GB2312" w:eastAsia="仿宋_GB2312"/>
                <w:color w:val="000000"/>
                <w:sz w:val="24"/>
                <w:szCs w:val="24"/>
              </w:rPr>
            </w:pPr>
            <w:r>
              <w:rPr>
                <w:rFonts w:hint="eastAsia" w:ascii="仿宋_GB2312" w:eastAsia="仿宋_GB2312"/>
                <w:color w:val="000000"/>
                <w:sz w:val="24"/>
                <w:szCs w:val="24"/>
              </w:rPr>
              <w:t>注：专项经费不得用于基本建设、对外投资、罚款、捐赠、员工福利等与项目实施无直接关系的支出。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7" w:hRule="exact"/>
          <w:jc w:val="center"/>
        </w:trPr>
        <w:tc>
          <w:tcPr>
            <w:tcW w:w="935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eastAsia="黑体"/>
                <w:bCs/>
                <w:color w:val="000000"/>
              </w:rPr>
            </w:pPr>
            <w:r>
              <w:rPr>
                <w:rFonts w:hint="eastAsia" w:eastAsia="黑体"/>
                <w:bCs/>
                <w:color w:val="000000"/>
              </w:rPr>
              <w:t>九、项目申报单位意见</w:t>
            </w: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73" w:hRule="exact"/>
          <w:jc w:val="center"/>
        </w:trPr>
        <w:tc>
          <w:tcPr>
            <w:tcW w:w="9356" w:type="dxa"/>
            <w:gridSpan w:val="12"/>
            <w:tcBorders>
              <w:top w:val="single" w:color="auto" w:sz="4" w:space="0"/>
              <w:left w:val="single" w:color="auto" w:sz="4" w:space="0"/>
              <w:bottom w:val="single" w:color="auto" w:sz="4" w:space="0"/>
              <w:right w:val="single" w:color="auto" w:sz="4" w:space="0"/>
            </w:tcBorders>
            <w:vAlign w:val="center"/>
          </w:tcPr>
          <w:p>
            <w:pPr>
              <w:snapToGrid w:val="0"/>
              <w:spacing w:after="312" w:line="560" w:lineRule="exact"/>
              <w:rPr>
                <w:rFonts w:ascii="仿宋_GB2312" w:eastAsia="仿宋_GB2312"/>
                <w:color w:val="000000"/>
                <w:w w:val="96"/>
                <w:szCs w:val="28"/>
              </w:rPr>
            </w:pPr>
            <w:r>
              <w:rPr>
                <w:rFonts w:hint="eastAsia" w:ascii="仿宋_GB2312" w:eastAsia="仿宋_GB2312"/>
                <w:color w:val="000000"/>
                <w:w w:val="96"/>
                <w:szCs w:val="28"/>
              </w:rPr>
              <w:t>申报单位审核意见：</w:t>
            </w:r>
          </w:p>
          <w:p>
            <w:pPr>
              <w:snapToGrid w:val="0"/>
              <w:spacing w:after="312" w:line="560" w:lineRule="exact"/>
              <w:rPr>
                <w:rFonts w:ascii="仿宋_GB2312" w:eastAsia="仿宋_GB2312"/>
                <w:color w:val="000000"/>
                <w:w w:val="96"/>
                <w:szCs w:val="28"/>
              </w:rPr>
            </w:pPr>
          </w:p>
          <w:p>
            <w:pPr>
              <w:snapToGrid w:val="0"/>
              <w:spacing w:after="312" w:line="560" w:lineRule="exact"/>
              <w:rPr>
                <w:rFonts w:ascii="仿宋_GB2312" w:eastAsia="仿宋_GB2312"/>
                <w:color w:val="000000"/>
                <w:w w:val="96"/>
                <w:szCs w:val="28"/>
              </w:rPr>
            </w:pPr>
          </w:p>
          <w:p>
            <w:pPr>
              <w:snapToGrid w:val="0"/>
              <w:spacing w:after="312" w:line="560" w:lineRule="exact"/>
              <w:rPr>
                <w:rFonts w:ascii="仿宋_GB2312" w:eastAsia="仿宋_GB2312"/>
                <w:color w:val="000000"/>
                <w:w w:val="96"/>
                <w:szCs w:val="28"/>
              </w:rPr>
            </w:pPr>
            <w:r>
              <w:rPr>
                <w:rFonts w:hint="eastAsia" w:ascii="仿宋_GB2312" w:eastAsia="仿宋_GB2312"/>
                <w:color w:val="000000"/>
                <w:w w:val="96"/>
                <w:szCs w:val="28"/>
              </w:rPr>
              <w:t>申报单位项目负责人（签名）：                       年   月    日</w:t>
            </w:r>
          </w:p>
          <w:p>
            <w:pPr>
              <w:snapToGrid w:val="0"/>
              <w:spacing w:after="312" w:line="560" w:lineRule="exact"/>
              <w:rPr>
                <w:rFonts w:ascii="仿宋_GB2312" w:eastAsia="仿宋_GB2312"/>
                <w:color w:val="000000"/>
                <w:w w:val="96"/>
                <w:szCs w:val="28"/>
              </w:rPr>
            </w:pPr>
            <w:r>
              <w:rPr>
                <w:rFonts w:hint="eastAsia" w:ascii="仿宋_GB2312" w:eastAsia="仿宋_GB2312"/>
                <w:color w:val="000000"/>
                <w:w w:val="96"/>
                <w:szCs w:val="28"/>
              </w:rPr>
              <w:t>申报单位法人（签名）：                         年   月    日</w:t>
            </w:r>
          </w:p>
          <w:p>
            <w:pPr>
              <w:snapToGrid w:val="0"/>
              <w:spacing w:line="560" w:lineRule="exact"/>
              <w:ind w:right="1680" w:rightChars="600" w:firstLine="268" w:firstLineChars="100"/>
              <w:jc w:val="right"/>
              <w:rPr>
                <w:rFonts w:ascii="仿宋_GB2312" w:eastAsia="仿宋_GB2312"/>
                <w:color w:val="000000"/>
                <w:w w:val="96"/>
                <w:szCs w:val="28"/>
              </w:rPr>
            </w:pPr>
            <w:r>
              <w:rPr>
                <w:rFonts w:hint="eastAsia" w:ascii="仿宋_GB2312" w:eastAsia="仿宋_GB2312"/>
                <w:color w:val="000000"/>
                <w:w w:val="96"/>
                <w:szCs w:val="28"/>
              </w:rPr>
              <w:t xml:space="preserve">  </w:t>
            </w:r>
          </w:p>
          <w:p>
            <w:pPr>
              <w:snapToGrid w:val="0"/>
              <w:spacing w:line="560" w:lineRule="exact"/>
              <w:ind w:right="902" w:rightChars="322" w:firstLine="268" w:firstLineChars="100"/>
              <w:jc w:val="right"/>
              <w:rPr>
                <w:rFonts w:ascii="仿宋_GB2312" w:eastAsia="仿宋_GB2312"/>
                <w:color w:val="000000"/>
                <w:w w:val="96"/>
                <w:szCs w:val="28"/>
              </w:rPr>
            </w:pPr>
            <w:r>
              <w:rPr>
                <w:rFonts w:hint="eastAsia" w:ascii="仿宋_GB2312" w:eastAsia="仿宋_GB2312"/>
                <w:color w:val="000000"/>
                <w:w w:val="96"/>
                <w:szCs w:val="28"/>
              </w:rPr>
              <w:t>申报单位公章</w:t>
            </w:r>
          </w:p>
          <w:p>
            <w:pPr>
              <w:snapToGrid w:val="0"/>
              <w:spacing w:after="312" w:line="560" w:lineRule="exact"/>
              <w:ind w:firstLine="5896" w:firstLineChars="2200"/>
              <w:rPr>
                <w:rFonts w:ascii="仿宋_GB2312" w:eastAsia="仿宋_GB2312"/>
                <w:color w:val="000000"/>
                <w:w w:val="96"/>
                <w:szCs w:val="28"/>
              </w:rPr>
            </w:pPr>
            <w:r>
              <w:rPr>
                <w:rFonts w:hint="eastAsia" w:ascii="仿宋_GB2312" w:eastAsia="仿宋_GB2312"/>
                <w:color w:val="000000"/>
                <w:w w:val="96"/>
                <w:szCs w:val="28"/>
              </w:rPr>
              <w:t xml:space="preserve">    年   月   日</w:t>
            </w:r>
          </w:p>
        </w:tc>
      </w:tr>
    </w:tbl>
    <w:p>
      <w:pPr>
        <w:spacing w:line="780" w:lineRule="exact"/>
        <w:rPr>
          <w:rFonts w:hint="eastAsia" w:ascii="仿宋_GB2312" w:hAnsi="仿宋"/>
          <w:color w:val="000000"/>
          <w:szCs w:val="32"/>
        </w:rPr>
        <w:sectPr>
          <w:footerReference r:id="rId8" w:type="first"/>
          <w:footerReference r:id="rId6" w:type="default"/>
          <w:footerReference r:id="rId7" w:type="even"/>
          <w:pgSz w:w="11906" w:h="16838"/>
          <w:pgMar w:top="2098" w:right="1474" w:bottom="1985" w:left="1588" w:header="851" w:footer="992" w:gutter="0"/>
          <w:pgNumType w:fmt="numberInDash" w:start="17"/>
          <w:cols w:space="720" w:num="1"/>
          <w:titlePg/>
          <w:docGrid w:type="lines" w:linePitch="381" w:charSpace="0"/>
        </w:sectPr>
      </w:pPr>
    </w:p>
    <w:p>
      <w:pPr>
        <w:spacing w:line="780" w:lineRule="exact"/>
        <w:rPr>
          <w:rFonts w:hint="eastAsia" w:ascii="仿宋_GB2312" w:hAnsi="仿宋"/>
          <w:color w:val="000000"/>
          <w:szCs w:val="32"/>
        </w:rPr>
      </w:pPr>
    </w:p>
    <w:p>
      <w:pPr>
        <w:spacing w:line="780" w:lineRule="exact"/>
        <w:jc w:val="center"/>
        <w:rPr>
          <w:rFonts w:ascii="黑体" w:hAnsi="黑体" w:eastAsia="黑体"/>
          <w:color w:val="000000"/>
          <w:sz w:val="44"/>
          <w:szCs w:val="44"/>
        </w:rPr>
      </w:pPr>
      <w:r>
        <w:rPr>
          <w:rFonts w:hint="eastAsia" w:ascii="黑体" w:hAnsi="黑体" w:eastAsia="黑体"/>
          <w:color w:val="000000"/>
          <w:sz w:val="44"/>
          <w:szCs w:val="44"/>
        </w:rPr>
        <w:t>其他</w:t>
      </w:r>
      <w:r>
        <w:rPr>
          <w:rFonts w:ascii="黑体" w:hAnsi="黑体" w:eastAsia="黑体"/>
          <w:color w:val="000000"/>
          <w:sz w:val="44"/>
          <w:szCs w:val="44"/>
        </w:rPr>
        <w:t>相关补充材料</w:t>
      </w:r>
    </w:p>
    <w:p>
      <w:pPr>
        <w:spacing w:line="780" w:lineRule="exact"/>
        <w:jc w:val="center"/>
        <w:rPr>
          <w:rFonts w:ascii="黑体" w:hAnsi="黑体" w:eastAsia="黑体"/>
          <w:color w:val="000000"/>
          <w:sz w:val="44"/>
          <w:szCs w:val="44"/>
        </w:rPr>
        <w:sectPr>
          <w:pgSz w:w="11906" w:h="16838"/>
          <w:pgMar w:top="2098" w:right="1474" w:bottom="1985" w:left="1588" w:header="851" w:footer="992" w:gutter="0"/>
          <w:cols w:space="720" w:num="1"/>
          <w:titlePg/>
          <w:docGrid w:type="lines" w:linePitch="381" w:charSpace="0"/>
        </w:sectPr>
      </w:pPr>
    </w:p>
    <w:p>
      <w:pPr>
        <w:spacing w:line="720" w:lineRule="exact"/>
        <w:jc w:val="center"/>
        <w:rPr>
          <w:rFonts w:ascii="小标宋" w:hAnsi="等线" w:eastAsia="小标宋" w:cs="宋体"/>
          <w:bCs/>
          <w:sz w:val="44"/>
          <w:szCs w:val="44"/>
        </w:rPr>
      </w:pPr>
      <w:r>
        <w:rPr>
          <w:rFonts w:hint="eastAsia" w:ascii="小标宋" w:hAnsi="等线" w:eastAsia="小标宋" w:cs="宋体"/>
          <w:bCs/>
          <w:sz w:val="44"/>
          <w:szCs w:val="44"/>
        </w:rPr>
        <w:t>知情同意书</w:t>
      </w:r>
    </w:p>
    <w:p>
      <w:pPr>
        <w:ind w:firstLine="640"/>
        <w:rPr>
          <w:rFonts w:ascii="宋体" w:hAnsi="宋体" w:cs="宋体"/>
          <w:szCs w:val="32"/>
        </w:rPr>
      </w:pPr>
    </w:p>
    <w:p>
      <w:pPr>
        <w:spacing w:line="580" w:lineRule="exact"/>
        <w:ind w:firstLine="640"/>
        <w:rPr>
          <w:rFonts w:ascii="仿宋_GB2312" w:hAnsi="宋体" w:eastAsia="仿宋_GB2312" w:cs="宋体"/>
          <w:sz w:val="32"/>
          <w:szCs w:val="32"/>
        </w:rPr>
      </w:pPr>
      <w:r>
        <w:rPr>
          <w:rFonts w:hint="eastAsia" w:ascii="仿宋_GB2312" w:hAnsi="宋体" w:eastAsia="仿宋_GB2312" w:cs="宋体"/>
          <w:sz w:val="32"/>
          <w:szCs w:val="32"/>
        </w:rPr>
        <w:t>申报单位、申报负责人、所有申报成员充分知晓、理解并确认对中国科协学会服务中心项目要求作出如下承诺：</w:t>
      </w:r>
    </w:p>
    <w:p>
      <w:pPr>
        <w:widowControl w:val="0"/>
        <w:numPr>
          <w:ilvl w:val="0"/>
          <w:numId w:val="3"/>
        </w:numPr>
        <w:overflowPunct/>
        <w:autoSpaceDE/>
        <w:autoSpaceDN/>
        <w:adjustRightInd/>
        <w:spacing w:line="580" w:lineRule="exact"/>
        <w:ind w:firstLine="482"/>
        <w:textAlignment w:val="auto"/>
        <w:rPr>
          <w:rFonts w:ascii="黑体" w:hAnsi="黑体" w:eastAsia="黑体" w:cs="宋体"/>
          <w:b/>
          <w:bCs/>
          <w:sz w:val="32"/>
          <w:szCs w:val="32"/>
        </w:rPr>
      </w:pPr>
      <w:r>
        <w:rPr>
          <w:rFonts w:hint="eastAsia" w:ascii="黑体" w:hAnsi="黑体" w:eastAsia="黑体" w:cs="宋体"/>
          <w:b/>
          <w:bCs/>
          <w:sz w:val="32"/>
          <w:szCs w:val="32"/>
        </w:rPr>
        <w:t>知识产权及相关权利的承诺</w:t>
      </w:r>
    </w:p>
    <w:p>
      <w:pPr>
        <w:spacing w:line="580" w:lineRule="exact"/>
        <w:ind w:firstLine="640"/>
        <w:rPr>
          <w:rFonts w:ascii="仿宋_GB2312" w:hAnsi="宋体" w:eastAsia="仿宋_GB2312" w:cs="宋体"/>
          <w:sz w:val="32"/>
          <w:szCs w:val="32"/>
        </w:rPr>
      </w:pPr>
      <w:r>
        <w:rPr>
          <w:rFonts w:hint="eastAsia" w:ascii="仿宋_GB2312" w:hAnsi="宋体" w:eastAsia="仿宋_GB2312" w:cs="宋体"/>
          <w:sz w:val="32"/>
          <w:szCs w:val="32"/>
        </w:rPr>
        <w:t>1.申报人若中标此项目，为本项目提供服务和工作成果，所有的服务和成果的所有权、知识产权及其他权利归中国科协学会服务中心与项目承担单位共有，项目承担单位如需单独公开发表或发布成果，须取得中国科协学会服务中心书面同意，并注明“中国科协学会服务中心2022年度科技期刊研究成果（项目编号）”。</w:t>
      </w:r>
    </w:p>
    <w:p>
      <w:pPr>
        <w:spacing w:line="580" w:lineRule="exact"/>
        <w:ind w:firstLine="640"/>
        <w:rPr>
          <w:rFonts w:ascii="仿宋_GB2312" w:hAnsi="宋体" w:eastAsia="仿宋_GB2312" w:cs="宋体"/>
          <w:sz w:val="32"/>
          <w:szCs w:val="32"/>
        </w:rPr>
      </w:pPr>
      <w:r>
        <w:rPr>
          <w:rFonts w:hint="eastAsia" w:ascii="仿宋_GB2312" w:hAnsi="宋体" w:eastAsia="仿宋_GB2312" w:cs="宋体"/>
          <w:sz w:val="32"/>
          <w:szCs w:val="32"/>
        </w:rPr>
        <w:t>2.前款所称知识产权包括但不限于专利权、商标权、著作权等，著作权包括但不限于署名权、发表权、修改权、保护作品完整权、复制权、发行权、出租权、展览权、表演权、放映权、广播权、改编权、翻译权、汇编权、信息网络传播权以及应当由著作权人享有的其他权利。</w:t>
      </w:r>
    </w:p>
    <w:p>
      <w:pPr>
        <w:spacing w:line="580" w:lineRule="exact"/>
        <w:ind w:firstLine="640"/>
        <w:rPr>
          <w:rFonts w:ascii="仿宋_GB2312" w:hAnsi="宋体" w:eastAsia="仿宋_GB2312" w:cs="宋体"/>
          <w:sz w:val="32"/>
          <w:szCs w:val="32"/>
        </w:rPr>
      </w:pPr>
      <w:r>
        <w:rPr>
          <w:rFonts w:hint="eastAsia" w:ascii="仿宋_GB2312" w:hAnsi="宋体" w:eastAsia="仿宋_GB2312" w:cs="宋体"/>
          <w:sz w:val="32"/>
          <w:szCs w:val="32"/>
        </w:rPr>
        <w:t>3.署名权归属于中国科协学会服务中心与项目承担单位共有，署名权的署名方式、行使方式由中国科协学会服务中心按照项目设置目的和宗旨确定。</w:t>
      </w:r>
    </w:p>
    <w:p>
      <w:pPr>
        <w:widowControl w:val="0"/>
        <w:numPr>
          <w:ilvl w:val="0"/>
          <w:numId w:val="3"/>
        </w:numPr>
        <w:overflowPunct/>
        <w:autoSpaceDE/>
        <w:autoSpaceDN/>
        <w:adjustRightInd/>
        <w:spacing w:line="580" w:lineRule="exact"/>
        <w:ind w:firstLine="482"/>
        <w:textAlignment w:val="auto"/>
        <w:rPr>
          <w:rFonts w:ascii="黑体" w:hAnsi="黑体" w:eastAsia="黑体" w:cs="宋体"/>
          <w:b/>
          <w:bCs/>
          <w:sz w:val="32"/>
          <w:szCs w:val="32"/>
        </w:rPr>
      </w:pPr>
      <w:r>
        <w:rPr>
          <w:rFonts w:hint="eastAsia" w:ascii="黑体" w:hAnsi="黑体" w:eastAsia="黑体" w:cs="宋体"/>
          <w:b/>
          <w:bCs/>
          <w:sz w:val="32"/>
          <w:szCs w:val="32"/>
        </w:rPr>
        <w:t>保密义务的承诺</w:t>
      </w:r>
    </w:p>
    <w:p>
      <w:pPr>
        <w:spacing w:line="580" w:lineRule="exact"/>
        <w:ind w:firstLine="640"/>
        <w:rPr>
          <w:rFonts w:ascii="仿宋_GB2312" w:hAnsi="宋体" w:eastAsia="仿宋_GB2312" w:cs="宋体"/>
          <w:sz w:val="32"/>
          <w:szCs w:val="32"/>
        </w:rPr>
      </w:pPr>
      <w:r>
        <w:rPr>
          <w:rFonts w:hint="eastAsia" w:ascii="仿宋_GB2312" w:hAnsi="宋体" w:eastAsia="仿宋_GB2312" w:cs="宋体"/>
          <w:sz w:val="32"/>
          <w:szCs w:val="32"/>
        </w:rPr>
        <w:t>申报人承诺对参与申报或履行本项目项下义务过程中知悉的中国科协学会服务中心、全国学会、科技工作者等单位或群体的资料、信息等承担保密义务，未经学会服务中心许可或者同意，不得向第三方披露、不得通过期刊或会议等形式发表或开展非为本项目之目的任何使用。</w:t>
      </w:r>
    </w:p>
    <w:p>
      <w:pPr>
        <w:widowControl w:val="0"/>
        <w:numPr>
          <w:ilvl w:val="0"/>
          <w:numId w:val="3"/>
        </w:numPr>
        <w:overflowPunct/>
        <w:autoSpaceDE/>
        <w:autoSpaceDN/>
        <w:adjustRightInd/>
        <w:spacing w:line="580" w:lineRule="exact"/>
        <w:ind w:firstLine="482"/>
        <w:textAlignment w:val="auto"/>
        <w:rPr>
          <w:rFonts w:ascii="黑体" w:hAnsi="黑体" w:eastAsia="黑体" w:cs="宋体"/>
          <w:b/>
          <w:bCs/>
          <w:sz w:val="32"/>
          <w:szCs w:val="32"/>
        </w:rPr>
      </w:pPr>
      <w:r>
        <w:rPr>
          <w:rFonts w:hint="eastAsia" w:ascii="黑体" w:hAnsi="黑体" w:eastAsia="黑体" w:cs="宋体"/>
          <w:b/>
          <w:bCs/>
          <w:sz w:val="32"/>
          <w:szCs w:val="32"/>
        </w:rPr>
        <w:t>不得放弃中标的承诺</w:t>
      </w:r>
    </w:p>
    <w:p>
      <w:pPr>
        <w:spacing w:line="580" w:lineRule="exact"/>
        <w:ind w:firstLine="640"/>
        <w:rPr>
          <w:rFonts w:ascii="仿宋_GB2312" w:hAnsi="宋体" w:eastAsia="仿宋_GB2312" w:cs="宋体"/>
          <w:sz w:val="32"/>
          <w:szCs w:val="32"/>
        </w:rPr>
      </w:pPr>
      <w:r>
        <w:rPr>
          <w:rFonts w:hint="eastAsia" w:ascii="仿宋_GB2312" w:hAnsi="宋体" w:eastAsia="仿宋_GB2312" w:cs="宋体"/>
          <w:sz w:val="32"/>
          <w:szCs w:val="32"/>
        </w:rPr>
        <w:t>若申报单位及申报人中标此项目，自收到中标通知书或知悉前述中标结果后，不得放弃中标项目，中标人放弃中标项目的，5年内不得申报单位及所有项目申报成员再申报中国科协学会服务中心招标的所有项目。</w:t>
      </w:r>
    </w:p>
    <w:p>
      <w:pPr>
        <w:widowControl w:val="0"/>
        <w:numPr>
          <w:ilvl w:val="0"/>
          <w:numId w:val="3"/>
        </w:numPr>
        <w:overflowPunct/>
        <w:autoSpaceDE/>
        <w:autoSpaceDN/>
        <w:adjustRightInd/>
        <w:spacing w:line="580" w:lineRule="exact"/>
        <w:ind w:firstLine="482"/>
        <w:textAlignment w:val="auto"/>
        <w:rPr>
          <w:rFonts w:ascii="黑体" w:hAnsi="黑体" w:eastAsia="黑体" w:cs="宋体"/>
          <w:b/>
          <w:bCs/>
          <w:sz w:val="32"/>
          <w:szCs w:val="32"/>
        </w:rPr>
      </w:pPr>
      <w:r>
        <w:rPr>
          <w:rFonts w:hint="eastAsia" w:ascii="黑体" w:hAnsi="黑体" w:eastAsia="黑体" w:cs="宋体"/>
          <w:b/>
          <w:bCs/>
          <w:sz w:val="32"/>
          <w:szCs w:val="32"/>
        </w:rPr>
        <w:t>严格配合项目时间和工作进度的承诺</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项目体现中国科协学会服务中心意志，项目资金由学会服务中心支持。申报单位应该严格按照学会服务中心项目进度及时间要求开展项目。出现未完全履行项目及合同要求情况，学会服务中心有权追回项目资金，项目承担单位、项目团队负责人、所有团队成员应予以配合并及时退回项目。</w:t>
      </w:r>
    </w:p>
    <w:p>
      <w:pPr>
        <w:spacing w:line="580" w:lineRule="exact"/>
        <w:ind w:firstLine="640"/>
        <w:rPr>
          <w:rFonts w:ascii="仿宋_GB2312" w:hAnsi="宋体" w:eastAsia="仿宋_GB2312" w:cs="宋体"/>
          <w:sz w:val="32"/>
          <w:szCs w:val="32"/>
        </w:rPr>
      </w:pPr>
      <w:r>
        <w:rPr>
          <w:rFonts w:hint="eastAsia" w:ascii="仿宋_GB2312" w:hAnsi="宋体" w:eastAsia="仿宋_GB2312" w:cs="宋体"/>
          <w:sz w:val="32"/>
          <w:szCs w:val="32"/>
        </w:rPr>
        <w:t>申报单位、申报负责人、所有申报成员充分理解并确认作出上述承诺。</w:t>
      </w:r>
    </w:p>
    <w:p>
      <w:pPr>
        <w:spacing w:line="580" w:lineRule="exact"/>
        <w:ind w:firstLine="64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80" w:lineRule="exact"/>
        <w:rPr>
          <w:rFonts w:ascii="仿宋_GB2312" w:hAnsi="宋体" w:eastAsia="仿宋_GB2312" w:cs="宋体"/>
          <w:sz w:val="32"/>
          <w:szCs w:val="32"/>
        </w:rPr>
      </w:pPr>
      <w:r>
        <w:rPr>
          <w:rFonts w:hint="eastAsia" w:ascii="仿宋_GB2312" w:hAnsi="宋体" w:eastAsia="仿宋_GB2312" w:cs="宋体"/>
          <w:sz w:val="32"/>
          <w:szCs w:val="32"/>
        </w:rPr>
        <w:t xml:space="preserve">申报负责人：       （签字） </w:t>
      </w:r>
    </w:p>
    <w:p>
      <w:pPr>
        <w:spacing w:line="580" w:lineRule="exact"/>
        <w:ind w:firstLine="6425" w:firstLineChars="2008"/>
        <w:rPr>
          <w:rFonts w:ascii="仿宋_GB2312" w:hAnsi="宋体" w:eastAsia="仿宋_GB2312" w:cs="宋体"/>
          <w:sz w:val="32"/>
          <w:szCs w:val="32"/>
        </w:rPr>
      </w:pPr>
      <w:bookmarkStart w:id="0" w:name="_GoBack"/>
      <w:bookmarkEnd w:id="0"/>
    </w:p>
    <w:p>
      <w:pPr>
        <w:spacing w:line="580" w:lineRule="exact"/>
        <w:rPr>
          <w:rFonts w:ascii="仿宋_GB2312" w:hAnsi="宋体" w:eastAsia="仿宋_GB2312" w:cs="宋体"/>
          <w:sz w:val="32"/>
          <w:szCs w:val="32"/>
        </w:rPr>
      </w:pPr>
      <w:r>
        <w:rPr>
          <w:rFonts w:hint="eastAsia" w:ascii="仿宋_GB2312" w:hAnsi="宋体" w:eastAsia="仿宋_GB2312" w:cs="宋体"/>
          <w:sz w:val="32"/>
          <w:szCs w:val="32"/>
        </w:rPr>
        <w:t>申报单位：         （盖章）</w:t>
      </w:r>
    </w:p>
    <w:p>
      <w:pPr>
        <w:wordWrap w:val="0"/>
        <w:spacing w:line="580" w:lineRule="exact"/>
        <w:jc w:val="right"/>
        <w:rPr>
          <w:rFonts w:ascii="宋体" w:hAnsi="宋体" w:cs="宋体"/>
          <w:sz w:val="32"/>
          <w:szCs w:val="32"/>
        </w:rPr>
        <w:sectPr>
          <w:pgSz w:w="11906" w:h="16838"/>
          <w:pgMar w:top="2098" w:right="1474" w:bottom="1985" w:left="1588" w:header="851" w:footer="992" w:gutter="0"/>
          <w:pgNumType w:fmt="numberInDash"/>
          <w:cols w:space="720" w:num="1"/>
          <w:docGrid w:type="lines" w:linePitch="312" w:charSpace="0"/>
        </w:sectPr>
      </w:pPr>
      <w:r>
        <w:rPr>
          <w:rFonts w:hint="eastAsia" w:ascii="仿宋_GB2312" w:hAnsi="宋体" w:eastAsia="仿宋_GB2312" w:cs="宋体"/>
          <w:sz w:val="32"/>
          <w:szCs w:val="32"/>
        </w:rPr>
        <w:t xml:space="preserve"> 年   月 </w:t>
      </w:r>
      <w:r>
        <w:rPr>
          <w:rFonts w:ascii="仿宋_GB2312" w:hAnsi="宋体" w:eastAsia="仿宋_GB2312" w:cs="宋体"/>
          <w:sz w:val="32"/>
          <w:szCs w:val="32"/>
        </w:rPr>
        <w:t xml:space="preserve"> </w:t>
      </w:r>
      <w:r>
        <w:rPr>
          <w:rFonts w:hint="eastAsia" w:ascii="仿宋_GB2312" w:hAnsi="宋体" w:eastAsia="仿宋_GB2312" w:cs="宋体"/>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nrcGUBQIAAAYEAAAOAAAAAAAAAAEAIAAAAB4BAABkcnMvZTJv&#10;RG9jLnhtbFBLBQYAAAAABgAGAFkBAACV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445135" cy="14605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445135" cy="146050"/>
                      </a:xfrm>
                      <a:prstGeom prst="rect">
                        <a:avLst/>
                      </a:prstGeom>
                      <a:noFill/>
                      <a:ln>
                        <a:noFill/>
                      </a:ln>
                      <a:effectLst/>
                    </wps:spPr>
                    <wps:txbx>
                      <w:txbxContent>
                        <w:p>
                          <w:pPr>
                            <w:pStyle w:val="2"/>
                            <w:rPr>
                              <w:sz w:val="28"/>
                              <w:szCs w:val="28"/>
                            </w:rPr>
                          </w:pPr>
                          <w:r>
                            <w:rPr>
                              <w:sz w:val="28"/>
                              <w:szCs w:val="28"/>
                            </w:rPr>
                            <w:t>— 23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5pt;width:35.05pt;mso-position-horizontal:outside;mso-position-horizontal-relative:margin;mso-wrap-style:none;z-index:251662336;mso-width-relative:page;mso-height-relative:page;" filled="f" stroked="f" coordsize="21600,21600" o:gfxdata="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Gycw0QAAAAMBAAAPAAAAAAAAAAEAIAAAACIA&#10;AABkcnMvZG93bnJldi54bWxQSwECFAAUAAAACACHTuJAWAq0dxACAAASBAAADgAAAAAAAAABACAA&#10;AAAgAQAAZHJzL2Uyb0RvYy54bWxQSwUGAAAAAAYABgBZAQAAogUAAAAA&#10;">
              <v:fill on="f" focussize="0,0"/>
              <v:stroke on="f"/>
              <v:imagedata o:title=""/>
              <o:lock v:ext="edit" aspectratio="f"/>
              <v:textbox inset="0mm,0mm,0mm,0mm" style="mso-fit-shape-to-text:t;">
                <w:txbxContent>
                  <w:p>
                    <w:pPr>
                      <w:pStyle w:val="2"/>
                      <w:rPr>
                        <w:sz w:val="28"/>
                        <w:szCs w:val="28"/>
                      </w:rPr>
                    </w:pPr>
                    <w:r>
                      <w:rPr>
                        <w:sz w:val="28"/>
                        <w:szCs w:val="28"/>
                      </w:rPr>
                      <w:t>— 23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0"/>
      </w:rPr>
      <mc:AlternateContent>
        <mc:Choice Requires="wps">
          <w:drawing>
            <wp:anchor distT="0" distB="0" distL="114300" distR="114300" simplePos="0" relativeHeight="251664384" behindDoc="0" locked="0" layoutInCell="1" allowOverlap="1">
              <wp:simplePos x="0" y="0"/>
              <wp:positionH relativeFrom="margin">
                <wp:posOffset>-112395</wp:posOffset>
              </wp:positionH>
              <wp:positionV relativeFrom="paragraph">
                <wp:posOffset>179705</wp:posOffset>
              </wp:positionV>
              <wp:extent cx="445135" cy="14605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445135" cy="146050"/>
                      </a:xfrm>
                      <a:prstGeom prst="rect">
                        <a:avLst/>
                      </a:prstGeom>
                      <a:noFill/>
                      <a:ln>
                        <a:noFill/>
                      </a:ln>
                      <a:effectLst/>
                    </wps:spPr>
                    <wps:txbx>
                      <w:txbxContent>
                        <w:p>
                          <w:pPr>
                            <w:pStyle w:val="2"/>
                            <w:rPr>
                              <w:sz w:val="28"/>
                              <w:szCs w:val="28"/>
                            </w:rPr>
                          </w:pPr>
                          <w:r>
                            <w:rPr>
                              <w:sz w:val="28"/>
                              <w:szCs w:val="28"/>
                            </w:rPr>
                            <w:t>— 22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8.85pt;margin-top:14.15pt;height:11.5pt;width:35.05pt;mso-position-horizontal-relative:margin;mso-wrap-style:none;z-index:251664384;mso-width-relative:page;mso-height-relative:page;" filled="f" stroked="f" coordsize="21600,21600" o:gfxdata="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kEcRfVAAAACAEAAA8AAAAAAAAAAQAg&#10;AAAAIgAAAGRycy9kb3ducmV2LnhtbFBLAQIUABQAAAAIAIdO4kBApA2xEQIAABIEAAAOAAAAAAAA&#10;AAEAIAAAACQBAABkcnMvZTJvRG9jLnhtbFBLBQYAAAAABgAGAFkBAACnBQAAAAA=&#10;">
              <v:fill on="f" focussize="0,0"/>
              <v:stroke on="f"/>
              <v:imagedata o:title=""/>
              <o:lock v:ext="edit" aspectratio="f"/>
              <v:textbox inset="0mm,0mm,0mm,0mm" style="mso-fit-shape-to-text:t;">
                <w:txbxContent>
                  <w:p>
                    <w:pPr>
                      <w:pStyle w:val="2"/>
                      <w:rPr>
                        <w:sz w:val="28"/>
                        <w:szCs w:val="28"/>
                      </w:rPr>
                    </w:pPr>
                    <w:r>
                      <w:rPr>
                        <w:sz w:val="28"/>
                        <w:szCs w:val="28"/>
                      </w:rPr>
                      <w:t>— 22 —</w:t>
                    </w:r>
                  </w:p>
                </w:txbxContent>
              </v:textbox>
            </v:shape>
          </w:pict>
        </mc:Fallback>
      </mc:AlternateContent>
    </w:r>
  </w:p>
  <w:p>
    <w:pPr>
      <w:pStyle w:val="2"/>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445135" cy="14605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445135" cy="146050"/>
                      </a:xfrm>
                      <a:prstGeom prst="rect">
                        <a:avLst/>
                      </a:prstGeom>
                      <a:noFill/>
                      <a:ln>
                        <a:noFill/>
                      </a:ln>
                    </wps:spPr>
                    <wps:txbx>
                      <w:txbxContent>
                        <w:p>
                          <w:pPr>
                            <w:pStyle w:val="2"/>
                            <w:rPr>
                              <w:sz w:val="28"/>
                              <w:szCs w:val="28"/>
                            </w:rPr>
                          </w:pPr>
                          <w:r>
                            <w:rPr>
                              <w:sz w:val="28"/>
                              <w:szCs w:val="28"/>
                            </w:rPr>
                            <w:t>— 17—</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5pt;width:35.05pt;mso-position-horizontal:outside;mso-position-horizontal-relative:margin;mso-wrap-style:none;z-index:251663360;mso-width-relative:page;mso-height-relative:page;" filled="f" stroked="f" coordsize="21600,21600" o:gfxdata="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xsnMNEAAAADAQAADwAAAAAAAAABACAAAAAiAAAAZHJz&#10;L2Rvd25yZXYueG1sUEsBAhQAFAAAAAgAh07iQGjHdwYLAgAABAQAAA4AAAAAAAAAAQAgAAAAIAEA&#10;AGRycy9lMm9Eb2MueG1sUEsFBgAAAAAGAAYAWQEAAJ0FAAAAAA==&#10;">
              <v:fill on="f" focussize="0,0"/>
              <v:stroke on="f"/>
              <v:imagedata o:title=""/>
              <o:lock v:ext="edit" aspectratio="f"/>
              <v:textbox inset="0mm,0mm,0mm,0mm" style="mso-fit-shape-to-text:t;">
                <w:txbxContent>
                  <w:p>
                    <w:pPr>
                      <w:pStyle w:val="2"/>
                      <w:rPr>
                        <w:sz w:val="28"/>
                        <w:szCs w:val="28"/>
                      </w:rPr>
                    </w:pPr>
                    <w:r>
                      <w:rPr>
                        <w:sz w:val="28"/>
                        <w:szCs w:val="28"/>
                      </w:rPr>
                      <w:t>— 17—</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宋体" w:hAnsi="宋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A7705"/>
    <w:multiLevelType w:val="multilevel"/>
    <w:tmpl w:val="016A7705"/>
    <w:lvl w:ilvl="0" w:tentative="0">
      <w:start w:val="3"/>
      <w:numFmt w:val="none"/>
      <w:lvlText w:val="三、"/>
      <w:lvlJc w:val="left"/>
      <w:pPr>
        <w:ind w:left="570" w:hanging="570"/>
      </w:pPr>
      <w:rPr>
        <w:rFonts w:hint="default" w:ascii="Times New Roman" w:hAnsi="Times New Roman" w:eastAsia="黑体"/>
        <w:color w:val="auto"/>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A05B20"/>
    <w:multiLevelType w:val="singleLevel"/>
    <w:tmpl w:val="16A05B20"/>
    <w:lvl w:ilvl="0" w:tentative="0">
      <w:start w:val="1"/>
      <w:numFmt w:val="chineseCounting"/>
      <w:suff w:val="nothing"/>
      <w:lvlText w:val="（%1）"/>
      <w:lvlJc w:val="left"/>
      <w:pPr>
        <w:ind w:left="0" w:firstLine="420"/>
      </w:pPr>
      <w:rPr>
        <w:rFonts w:hint="eastAsia"/>
      </w:rPr>
    </w:lvl>
  </w:abstractNum>
  <w:abstractNum w:abstractNumId="2">
    <w:nsid w:val="19D06887"/>
    <w:multiLevelType w:val="multilevel"/>
    <w:tmpl w:val="19D06887"/>
    <w:lvl w:ilvl="0" w:tentative="0">
      <w:start w:val="1"/>
      <w:numFmt w:val="decimal"/>
      <w:lvlText w:val="%1"/>
      <w:lvlJc w:val="left"/>
      <w:pPr>
        <w:tabs>
          <w:tab w:val="left" w:pos="631"/>
        </w:tabs>
        <w:ind w:left="631" w:hanging="420"/>
      </w:pPr>
      <w:rPr>
        <w:rFonts w:hint="eastAsia"/>
      </w:rPr>
    </w:lvl>
    <w:lvl w:ilvl="1" w:tentative="0">
      <w:start w:val="1"/>
      <w:numFmt w:val="lowerLetter"/>
      <w:lvlText w:val="%2)"/>
      <w:lvlJc w:val="left"/>
      <w:pPr>
        <w:tabs>
          <w:tab w:val="left" w:pos="1051"/>
        </w:tabs>
        <w:ind w:left="1051" w:hanging="420"/>
      </w:pPr>
    </w:lvl>
    <w:lvl w:ilvl="2" w:tentative="0">
      <w:start w:val="1"/>
      <w:numFmt w:val="lowerRoman"/>
      <w:lvlText w:val="%3."/>
      <w:lvlJc w:val="right"/>
      <w:pPr>
        <w:tabs>
          <w:tab w:val="left" w:pos="1471"/>
        </w:tabs>
        <w:ind w:left="1471" w:hanging="420"/>
      </w:pPr>
    </w:lvl>
    <w:lvl w:ilvl="3" w:tentative="0">
      <w:start w:val="1"/>
      <w:numFmt w:val="decimal"/>
      <w:lvlText w:val="%4."/>
      <w:lvlJc w:val="left"/>
      <w:pPr>
        <w:tabs>
          <w:tab w:val="left" w:pos="1891"/>
        </w:tabs>
        <w:ind w:left="1891" w:hanging="420"/>
      </w:pPr>
    </w:lvl>
    <w:lvl w:ilvl="4" w:tentative="0">
      <w:start w:val="1"/>
      <w:numFmt w:val="lowerLetter"/>
      <w:lvlText w:val="%5)"/>
      <w:lvlJc w:val="left"/>
      <w:pPr>
        <w:tabs>
          <w:tab w:val="left" w:pos="2311"/>
        </w:tabs>
        <w:ind w:left="2311" w:hanging="420"/>
      </w:pPr>
    </w:lvl>
    <w:lvl w:ilvl="5" w:tentative="0">
      <w:start w:val="1"/>
      <w:numFmt w:val="lowerRoman"/>
      <w:lvlText w:val="%6."/>
      <w:lvlJc w:val="right"/>
      <w:pPr>
        <w:tabs>
          <w:tab w:val="left" w:pos="2731"/>
        </w:tabs>
        <w:ind w:left="2731" w:hanging="420"/>
      </w:pPr>
    </w:lvl>
    <w:lvl w:ilvl="6" w:tentative="0">
      <w:start w:val="1"/>
      <w:numFmt w:val="decimal"/>
      <w:lvlText w:val="%7."/>
      <w:lvlJc w:val="left"/>
      <w:pPr>
        <w:tabs>
          <w:tab w:val="left" w:pos="3151"/>
        </w:tabs>
        <w:ind w:left="3151" w:hanging="420"/>
      </w:pPr>
    </w:lvl>
    <w:lvl w:ilvl="7" w:tentative="0">
      <w:start w:val="1"/>
      <w:numFmt w:val="lowerLetter"/>
      <w:lvlText w:val="%8)"/>
      <w:lvlJc w:val="left"/>
      <w:pPr>
        <w:tabs>
          <w:tab w:val="left" w:pos="3571"/>
        </w:tabs>
        <w:ind w:left="3571" w:hanging="420"/>
      </w:pPr>
    </w:lvl>
    <w:lvl w:ilvl="8" w:tentative="0">
      <w:start w:val="1"/>
      <w:numFmt w:val="lowerRoman"/>
      <w:lvlText w:val="%9."/>
      <w:lvlJc w:val="right"/>
      <w:pPr>
        <w:tabs>
          <w:tab w:val="left" w:pos="3991"/>
        </w:tabs>
        <w:ind w:left="399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93823"/>
    <w:rsid w:val="2259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2022-03-11T02:40:00Z</dcterms:created>
  <dc:creator>lenovo</dc:creator>
  <cp:lastModifiedBy>lenovo</cp:lastModifiedBy>
  <dcterms:modified xsi:type="dcterms:W3CDTF">2022-03-11T02:41:54Z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A84B84C970684414B0F094A08FF8431E</vt:lpwstr>
  </property>
</Properties>
</file>